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01132C" w:rsidRDefault="001E51B4" w:rsidP="00F41210">
      <w:pPr>
        <w:jc w:val="center"/>
        <w:rPr>
          <w:rFonts w:ascii="Times New Roman" w:hAnsi="Times New Roman" w:cs="Times New Roman"/>
          <w:sz w:val="24"/>
          <w:szCs w:val="24"/>
        </w:rPr>
      </w:pPr>
      <w:r w:rsidRPr="0001132C">
        <w:rPr>
          <w:rFonts w:ascii="Times New Roman" w:hAnsi="Times New Roman" w:cs="Times New Roman"/>
          <w:sz w:val="24"/>
          <w:szCs w:val="24"/>
        </w:rPr>
        <w:t>Guarantee for Liability Coverage</w:t>
      </w:r>
    </w:p>
    <w:p w:rsidR="004326B3" w:rsidRPr="0001132C" w:rsidRDefault="00F41210" w:rsidP="001311B2">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Guarantee made this </w:t>
      </w:r>
      <w:sdt>
        <w:sdtPr>
          <w:rPr>
            <w:rStyle w:val="Style1"/>
          </w:rPr>
          <w:alias w:val="Date"/>
          <w:tag w:val="Date"/>
          <w:id w:val="1568378882"/>
          <w:placeholder>
            <w:docPart w:val="71D5A96CB5BA4DC7AD783A5056C9ADCE"/>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Pr="0001132C">
            <w:rPr>
              <w:rStyle w:val="PlaceholderText"/>
              <w:rFonts w:ascii="Times New Roman" w:hAnsi="Times New Roman" w:cs="Times New Roman"/>
              <w:sz w:val="24"/>
              <w:szCs w:val="24"/>
            </w:rPr>
            <w:t>Click here to enter a date.</w:t>
          </w:r>
        </w:sdtContent>
      </w:sdt>
      <w:r w:rsidR="0001132C">
        <w:rPr>
          <w:rFonts w:ascii="Times New Roman" w:hAnsi="Times New Roman" w:cs="Times New Roman"/>
          <w:sz w:val="24"/>
          <w:szCs w:val="24"/>
        </w:rPr>
        <w:t xml:space="preserve"> </w:t>
      </w:r>
      <w:proofErr w:type="gramStart"/>
      <w:r w:rsidR="001E51B4" w:rsidRPr="0001132C">
        <w:rPr>
          <w:rFonts w:ascii="Times New Roman" w:hAnsi="Times New Roman" w:cs="Times New Roman"/>
          <w:sz w:val="24"/>
          <w:szCs w:val="24"/>
        </w:rPr>
        <w:t>b</w:t>
      </w:r>
      <w:r w:rsidRPr="0001132C">
        <w:rPr>
          <w:rFonts w:ascii="Times New Roman" w:hAnsi="Times New Roman" w:cs="Times New Roman"/>
          <w:sz w:val="24"/>
          <w:szCs w:val="24"/>
        </w:rPr>
        <w:t>y</w:t>
      </w:r>
      <w:proofErr w:type="gramEnd"/>
      <w:r w:rsidRPr="0001132C">
        <w:rPr>
          <w:rFonts w:ascii="Times New Roman" w:hAnsi="Times New Roman" w:cs="Times New Roman"/>
          <w:sz w:val="24"/>
          <w:szCs w:val="24"/>
        </w:rPr>
        <w:t xml:space="preserve"> </w:t>
      </w:r>
      <w:r w:rsidRPr="00EF2721">
        <w:rPr>
          <w:rFonts w:ascii="Times New Roman" w:hAnsi="Times New Roman" w:cs="Times New Roman"/>
          <w:sz w:val="24"/>
          <w:szCs w:val="24"/>
          <w:u w:val="single"/>
        </w:rPr>
        <w:fldChar w:fldCharType="begin">
          <w:ffData>
            <w:name w:val="Text1"/>
            <w:enabled/>
            <w:calcOnExit w:val="0"/>
            <w:textInput>
              <w:default w:val="name of guaranteeing entity"/>
            </w:textInput>
          </w:ffData>
        </w:fldChar>
      </w:r>
      <w:bookmarkStart w:id="0" w:name="Text1"/>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name of guaranteeing entity</w:t>
      </w:r>
      <w:r w:rsidRPr="00EF2721">
        <w:rPr>
          <w:rFonts w:ascii="Times New Roman" w:hAnsi="Times New Roman" w:cs="Times New Roman"/>
          <w:sz w:val="24"/>
          <w:szCs w:val="24"/>
          <w:u w:val="single"/>
        </w:rPr>
        <w:fldChar w:fldCharType="end"/>
      </w:r>
      <w:bookmarkEnd w:id="0"/>
      <w:r w:rsidRPr="0001132C">
        <w:rPr>
          <w:rFonts w:ascii="Times New Roman" w:hAnsi="Times New Roman" w:cs="Times New Roman"/>
          <w:sz w:val="24"/>
          <w:szCs w:val="24"/>
        </w:rPr>
        <w:t>, a business corporation organized under the laws of</w:t>
      </w:r>
      <w:r w:rsidR="0001132C" w:rsidRPr="0001132C">
        <w:rPr>
          <w:rFonts w:ascii="Times New Roman" w:hAnsi="Times New Roman" w:cs="Times New Roman"/>
          <w:sz w:val="24"/>
          <w:szCs w:val="24"/>
        </w:rPr>
        <w:t xml:space="preserve"> the State of </w:t>
      </w:r>
      <w:sdt>
        <w:sdtPr>
          <w:rPr>
            <w:rStyle w:val="Style1"/>
          </w:rPr>
          <w:alias w:val="States"/>
          <w:tag w:val="States"/>
          <w:id w:val="-856265393"/>
          <w:lock w:val="sdtLocked"/>
          <w:placeholder>
            <w:docPart w:val="BE42AEF87CF5428B99B3A19DAA6AAC0C"/>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Fonts w:asciiTheme="minorHAnsi" w:hAnsiTheme="minorHAnsi" w:cs="Times New Roman"/>
            <w:sz w:val="22"/>
            <w:szCs w:val="24"/>
          </w:rPr>
        </w:sdtEndPr>
        <w:sdtContent>
          <w:r w:rsidR="0001132C" w:rsidRPr="0001132C">
            <w:rPr>
              <w:rStyle w:val="PlaceholderText"/>
              <w:rFonts w:ascii="Times New Roman" w:hAnsi="Times New Roman" w:cs="Times New Roman"/>
              <w:sz w:val="24"/>
              <w:szCs w:val="24"/>
            </w:rPr>
            <w:t>Choose an item.</w:t>
          </w:r>
        </w:sdtContent>
      </w:sdt>
      <w:r w:rsidRPr="0001132C">
        <w:rPr>
          <w:rFonts w:ascii="Times New Roman" w:hAnsi="Times New Roman" w:cs="Times New Roman"/>
          <w:sz w:val="24"/>
          <w:szCs w:val="24"/>
        </w:rPr>
        <w:t xml:space="preserve">, herein referred to as guarantor.  This guarantee is made on behalf of  </w:t>
      </w:r>
      <w:r w:rsidRPr="00EF2721">
        <w:rPr>
          <w:rFonts w:ascii="Times New Roman" w:hAnsi="Times New Roman" w:cs="Times New Roman"/>
          <w:sz w:val="24"/>
          <w:szCs w:val="24"/>
          <w:u w:val="single"/>
        </w:rPr>
        <w:fldChar w:fldCharType="begin">
          <w:ffData>
            <w:name w:val="Text3"/>
            <w:enabled/>
            <w:calcOnExit w:val="0"/>
            <w:textInput>
              <w:default w:val="owner or operator"/>
            </w:textInput>
          </w:ffData>
        </w:fldChar>
      </w:r>
      <w:bookmarkStart w:id="1" w:name="Text3"/>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bookmarkEnd w:id="1"/>
      <w:r w:rsidRPr="0001132C">
        <w:rPr>
          <w:rFonts w:ascii="Times New Roman" w:hAnsi="Times New Roman" w:cs="Times New Roman"/>
          <w:sz w:val="24"/>
          <w:szCs w:val="24"/>
        </w:rPr>
        <w:t xml:space="preserve"> of </w:t>
      </w:r>
      <w:r w:rsidRPr="00EF2721">
        <w:rPr>
          <w:rFonts w:ascii="Times New Roman" w:hAnsi="Times New Roman" w:cs="Times New Roman"/>
          <w:sz w:val="24"/>
          <w:szCs w:val="24"/>
          <w:u w:val="single"/>
        </w:rPr>
        <w:fldChar w:fldCharType="begin">
          <w:ffData>
            <w:name w:val="Text4"/>
            <w:enabled/>
            <w:calcOnExit w:val="0"/>
            <w:textInput>
              <w:default w:val="business address"/>
            </w:textInput>
          </w:ffData>
        </w:fldChar>
      </w:r>
      <w:bookmarkStart w:id="2" w:name="Text4"/>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business address</w:t>
      </w:r>
      <w:r w:rsidRPr="00EF2721">
        <w:rPr>
          <w:rFonts w:ascii="Times New Roman" w:hAnsi="Times New Roman" w:cs="Times New Roman"/>
          <w:sz w:val="24"/>
          <w:szCs w:val="24"/>
          <w:u w:val="single"/>
        </w:rPr>
        <w:fldChar w:fldCharType="end"/>
      </w:r>
      <w:bookmarkEnd w:id="2"/>
      <w:r w:rsidRPr="0001132C">
        <w:rPr>
          <w:rFonts w:ascii="Times New Roman" w:hAnsi="Times New Roman" w:cs="Times New Roman"/>
          <w:sz w:val="24"/>
          <w:szCs w:val="24"/>
        </w:rPr>
        <w:t>, which is</w:t>
      </w:r>
      <w:r w:rsidR="004326B3" w:rsidRPr="0001132C">
        <w:rPr>
          <w:rFonts w:ascii="Times New Roman" w:hAnsi="Times New Roman" w:cs="Times New Roman"/>
          <w:sz w:val="24"/>
          <w:szCs w:val="24"/>
        </w:rPr>
        <w:t xml:space="preserve"> one of the following: “our subsidiary,” “a subsidiary of </w:t>
      </w:r>
      <w:r w:rsidR="004326B3" w:rsidRPr="00EF2721">
        <w:rPr>
          <w:rFonts w:ascii="Times New Roman" w:hAnsi="Times New Roman" w:cs="Times New Roman"/>
          <w:sz w:val="24"/>
          <w:szCs w:val="24"/>
          <w:u w:val="single"/>
        </w:rPr>
        <w:fldChar w:fldCharType="begin">
          <w:ffData>
            <w:name w:val="Text13"/>
            <w:enabled/>
            <w:calcOnExit w:val="0"/>
            <w:textInput>
              <w:default w:val="name and address of common parent corporation"/>
            </w:textInput>
          </w:ffData>
        </w:fldChar>
      </w:r>
      <w:bookmarkStart w:id="3" w:name="Text13"/>
      <w:r w:rsidR="004326B3" w:rsidRPr="00EF2721">
        <w:rPr>
          <w:rFonts w:ascii="Times New Roman" w:hAnsi="Times New Roman" w:cs="Times New Roman"/>
          <w:sz w:val="24"/>
          <w:szCs w:val="24"/>
          <w:u w:val="single"/>
        </w:rPr>
        <w:instrText xml:space="preserve"> FORMTEXT </w:instrText>
      </w:r>
      <w:r w:rsidR="004326B3" w:rsidRPr="00EF2721">
        <w:rPr>
          <w:rFonts w:ascii="Times New Roman" w:hAnsi="Times New Roman" w:cs="Times New Roman"/>
          <w:sz w:val="24"/>
          <w:szCs w:val="24"/>
          <w:u w:val="single"/>
        </w:rPr>
      </w:r>
      <w:r w:rsidR="004326B3" w:rsidRPr="00EF2721">
        <w:rPr>
          <w:rFonts w:ascii="Times New Roman" w:hAnsi="Times New Roman" w:cs="Times New Roman"/>
          <w:sz w:val="24"/>
          <w:szCs w:val="24"/>
          <w:u w:val="single"/>
        </w:rPr>
        <w:fldChar w:fldCharType="separate"/>
      </w:r>
      <w:r w:rsidR="004326B3" w:rsidRPr="00EF2721">
        <w:rPr>
          <w:rFonts w:ascii="Times New Roman" w:hAnsi="Times New Roman" w:cs="Times New Roman"/>
          <w:noProof/>
          <w:sz w:val="24"/>
          <w:szCs w:val="24"/>
          <w:u w:val="single"/>
        </w:rPr>
        <w:t>name and address of common parent corporation</w:t>
      </w:r>
      <w:r w:rsidR="004326B3" w:rsidRPr="00EF2721">
        <w:rPr>
          <w:rFonts w:ascii="Times New Roman" w:hAnsi="Times New Roman" w:cs="Times New Roman"/>
          <w:sz w:val="24"/>
          <w:szCs w:val="24"/>
          <w:u w:val="single"/>
        </w:rPr>
        <w:fldChar w:fldCharType="end"/>
      </w:r>
      <w:bookmarkEnd w:id="3"/>
      <w:r w:rsidR="004326B3" w:rsidRPr="0001132C">
        <w:rPr>
          <w:rFonts w:ascii="Times New Roman" w:hAnsi="Times New Roman" w:cs="Times New Roman"/>
          <w:sz w:val="24"/>
          <w:szCs w:val="24"/>
        </w:rPr>
        <w:t xml:space="preserve">, or which guarantor is a subsidiary;” or  “an entity with which guarantor has a substantial business relationship, as defined in APC&amp;EC Regulation No. 23 </w:t>
      </w:r>
      <w:r w:rsidR="0001132C">
        <w:rPr>
          <w:rFonts w:ascii="Times New Roman" w:hAnsi="Times New Roman" w:cs="Times New Roman"/>
          <w:sz w:val="24"/>
          <w:szCs w:val="24"/>
        </w:rPr>
        <w:t>[</w:t>
      </w:r>
      <w:r w:rsidR="004326B3" w:rsidRPr="0001132C">
        <w:rPr>
          <w:rFonts w:ascii="Times New Roman" w:hAnsi="Times New Roman" w:cs="Times New Roman"/>
          <w:sz w:val="24"/>
          <w:szCs w:val="24"/>
        </w:rPr>
        <w:t>§ 264.141(h)</w:t>
      </w:r>
      <w:r w:rsidR="0001132C">
        <w:rPr>
          <w:rFonts w:ascii="Times New Roman" w:hAnsi="Times New Roman" w:cs="Times New Roman"/>
          <w:sz w:val="24"/>
          <w:szCs w:val="24"/>
        </w:rPr>
        <w:t>]</w:t>
      </w:r>
      <w:r w:rsidR="004326B3" w:rsidRPr="0001132C">
        <w:rPr>
          <w:rFonts w:ascii="Times New Roman" w:hAnsi="Times New Roman" w:cs="Times New Roman"/>
          <w:sz w:val="24"/>
          <w:szCs w:val="24"/>
        </w:rPr>
        <w:t xml:space="preserve">”, to any and all third parties who have sustained or may sustain bodily injury or property damage caused by </w:t>
      </w:r>
      <w:sdt>
        <w:sdtPr>
          <w:rPr>
            <w:rStyle w:val="Style3"/>
          </w:rPr>
          <w:id w:val="-1091229161"/>
          <w:lock w:val="sdtLocked"/>
          <w:placeholder>
            <w:docPart w:val="37B719BA46EA471FAC9AA09A09715E49"/>
          </w:placeholder>
          <w:showingPlcHdr/>
          <w:comboBox>
            <w:listItem w:value="Choose an item."/>
            <w:listItem w:displayText="sudden" w:value="sudden"/>
            <w:listItem w:displayText="nonsudden" w:value="nonsudden"/>
            <w:listItem w:displayText="sudden and nonsudden" w:value="sudden and nonsudden"/>
          </w:comboBox>
        </w:sdtPr>
        <w:sdtEndPr>
          <w:rPr>
            <w:rStyle w:val="DefaultParagraphFont"/>
            <w:rFonts w:asciiTheme="minorHAnsi" w:hAnsiTheme="minorHAnsi" w:cs="Times New Roman"/>
            <w:sz w:val="22"/>
            <w:szCs w:val="24"/>
            <w:u w:val="none"/>
          </w:rPr>
        </w:sdtEndPr>
        <w:sdtContent>
          <w:r w:rsidR="0001132C" w:rsidRPr="0001132C">
            <w:rPr>
              <w:rStyle w:val="PlaceholderText"/>
              <w:rFonts w:ascii="Times New Roman" w:hAnsi="Times New Roman" w:cs="Times New Roman"/>
              <w:sz w:val="24"/>
              <w:szCs w:val="24"/>
            </w:rPr>
            <w:t>Choose an item.</w:t>
          </w:r>
        </w:sdtContent>
      </w:sdt>
      <w:r w:rsidR="0001132C">
        <w:rPr>
          <w:rFonts w:ascii="Times New Roman" w:hAnsi="Times New Roman" w:cs="Times New Roman"/>
          <w:sz w:val="24"/>
          <w:szCs w:val="24"/>
        </w:rPr>
        <w:t xml:space="preserve"> </w:t>
      </w:r>
      <w:proofErr w:type="gramStart"/>
      <w:r w:rsidR="004326B3" w:rsidRPr="0001132C">
        <w:rPr>
          <w:rFonts w:ascii="Times New Roman" w:hAnsi="Times New Roman" w:cs="Times New Roman"/>
          <w:sz w:val="24"/>
          <w:szCs w:val="24"/>
        </w:rPr>
        <w:t>accidental</w:t>
      </w:r>
      <w:proofErr w:type="gramEnd"/>
      <w:r w:rsidR="004326B3" w:rsidRPr="0001132C">
        <w:rPr>
          <w:rFonts w:ascii="Times New Roman" w:hAnsi="Times New Roman" w:cs="Times New Roman"/>
          <w:sz w:val="24"/>
          <w:szCs w:val="24"/>
        </w:rPr>
        <w:t xml:space="preserve"> occurrences arising from operation of the facility(ies) covered by this guarantee.</w:t>
      </w:r>
    </w:p>
    <w:p w:rsidR="00173DA1" w:rsidRPr="0001132C" w:rsidRDefault="00173DA1" w:rsidP="001311B2">
      <w:pPr>
        <w:spacing w:line="360" w:lineRule="auto"/>
        <w:rPr>
          <w:rFonts w:ascii="Times New Roman" w:hAnsi="Times New Roman" w:cs="Times New Roman"/>
          <w:sz w:val="24"/>
          <w:szCs w:val="24"/>
        </w:rPr>
      </w:pPr>
      <w:r w:rsidRPr="0001132C">
        <w:rPr>
          <w:rFonts w:ascii="Times New Roman" w:hAnsi="Times New Roman" w:cs="Times New Roman"/>
          <w:b/>
          <w:i/>
          <w:sz w:val="24"/>
          <w:szCs w:val="24"/>
        </w:rPr>
        <w:t>Recitals</w:t>
      </w:r>
    </w:p>
    <w:p w:rsidR="00173DA1" w:rsidRPr="0001132C" w:rsidRDefault="00173DA1"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Guarantor meets or exceeds the financial test criteria and agrees to comply with the reporting requirements for guarantors as specified in Regulation No. 23 §§ 264.14(</w:t>
      </w:r>
      <w:r w:rsidR="000A306C" w:rsidRPr="0001132C">
        <w:rPr>
          <w:rFonts w:ascii="Times New Roman" w:hAnsi="Times New Roman" w:cs="Times New Roman"/>
          <w:sz w:val="24"/>
          <w:szCs w:val="24"/>
        </w:rPr>
        <w:t>g</w:t>
      </w:r>
      <w:r w:rsidRPr="0001132C">
        <w:rPr>
          <w:rFonts w:ascii="Times New Roman" w:hAnsi="Times New Roman" w:cs="Times New Roman"/>
          <w:sz w:val="24"/>
          <w:szCs w:val="24"/>
        </w:rPr>
        <w:t>) and 265.14</w:t>
      </w:r>
      <w:r w:rsidR="000A306C" w:rsidRPr="0001132C">
        <w:rPr>
          <w:rFonts w:ascii="Times New Roman" w:hAnsi="Times New Roman" w:cs="Times New Roman"/>
          <w:sz w:val="24"/>
          <w:szCs w:val="24"/>
        </w:rPr>
        <w:t>7</w:t>
      </w:r>
      <w:r w:rsidRPr="0001132C">
        <w:rPr>
          <w:rFonts w:ascii="Times New Roman" w:hAnsi="Times New Roman" w:cs="Times New Roman"/>
          <w:sz w:val="24"/>
          <w:szCs w:val="24"/>
        </w:rPr>
        <w:t>(</w:t>
      </w:r>
      <w:r w:rsidR="000A306C" w:rsidRPr="0001132C">
        <w:rPr>
          <w:rFonts w:ascii="Times New Roman" w:hAnsi="Times New Roman" w:cs="Times New Roman"/>
          <w:sz w:val="24"/>
          <w:szCs w:val="24"/>
        </w:rPr>
        <w:t>g</w:t>
      </w:r>
      <w:r w:rsidRPr="0001132C">
        <w:rPr>
          <w:rFonts w:ascii="Times New Roman" w:hAnsi="Times New Roman" w:cs="Times New Roman"/>
          <w:sz w:val="24"/>
          <w:szCs w:val="24"/>
        </w:rPr>
        <w:t>).</w:t>
      </w:r>
    </w:p>
    <w:p w:rsidR="00F564B2" w:rsidRPr="0001132C" w:rsidRDefault="00F564B2" w:rsidP="001311B2">
      <w:pPr>
        <w:pStyle w:val="ListParagraph"/>
        <w:spacing w:line="360" w:lineRule="auto"/>
        <w:jc w:val="both"/>
        <w:rPr>
          <w:rFonts w:ascii="Times New Roman" w:hAnsi="Times New Roman" w:cs="Times New Roman"/>
          <w:sz w:val="24"/>
          <w:szCs w:val="24"/>
        </w:rPr>
      </w:pPr>
    </w:p>
    <w:p w:rsidR="0001132C" w:rsidRPr="0001132C" w:rsidRDefault="00173DA1" w:rsidP="001311B2">
      <w:pPr>
        <w:pStyle w:val="ListParagraph"/>
        <w:numPr>
          <w:ilvl w:val="0"/>
          <w:numId w:val="1"/>
        </w:numPr>
        <w:spacing w:line="360" w:lineRule="auto"/>
        <w:jc w:val="both"/>
        <w:rPr>
          <w:rFonts w:ascii="Times New Roman" w:hAnsi="Times New Roman" w:cs="Times New Roman"/>
          <w:sz w:val="24"/>
          <w:szCs w:val="24"/>
          <w:u w:val="thick"/>
        </w:rPr>
      </w:pPr>
      <w:r w:rsidRPr="00EF2721">
        <w:rPr>
          <w:rFonts w:ascii="Times New Roman" w:hAnsi="Times New Roman" w:cs="Times New Roman"/>
          <w:sz w:val="24"/>
          <w:szCs w:val="24"/>
          <w:u w:val="single"/>
        </w:rPr>
        <w:fldChar w:fldCharType="begin">
          <w:ffData>
            <w:name w:val="Text6"/>
            <w:enabled/>
            <w:calcOnExit w:val="0"/>
            <w:textInput>
              <w:default w:val="Owner or operator"/>
            </w:textInput>
          </w:ffData>
        </w:fldChar>
      </w:r>
      <w:bookmarkStart w:id="4" w:name="Text6"/>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bookmarkEnd w:id="4"/>
      <w:r w:rsidRPr="0001132C">
        <w:rPr>
          <w:rFonts w:ascii="Times New Roman" w:hAnsi="Times New Roman" w:cs="Times New Roman"/>
          <w:sz w:val="24"/>
          <w:szCs w:val="24"/>
        </w:rPr>
        <w:t xml:space="preserve"> owns or operates the following hazardous waste management facility(ies) covered by this guarantee:</w:t>
      </w:r>
    </w:p>
    <w:p w:rsidR="0001132C" w:rsidRDefault="0001132C" w:rsidP="0001132C">
      <w:pPr>
        <w:pStyle w:val="ListParagraph"/>
        <w:rPr>
          <w:rFonts w:ascii="Times New Roman" w:hAnsi="Times New Roman" w:cs="Times New Roman"/>
          <w:sz w:val="24"/>
          <w:szCs w:val="24"/>
          <w:u w:val="thick"/>
        </w:rPr>
        <w:sectPr w:rsidR="0001132C">
          <w:pgSz w:w="12240" w:h="15840"/>
          <w:pgMar w:top="1440" w:right="1440" w:bottom="1440" w:left="1440" w:header="720" w:footer="720" w:gutter="0"/>
          <w:cols w:space="720"/>
          <w:docGrid w:linePitch="360"/>
        </w:sectPr>
      </w:pPr>
    </w:p>
    <w:p w:rsidR="0001132C" w:rsidRDefault="0001132C" w:rsidP="0001132C">
      <w:pPr>
        <w:pStyle w:val="NoSpacing"/>
        <w:rPr>
          <w:rStyle w:val="Style2"/>
          <w:szCs w:val="24"/>
        </w:rPr>
      </w:pPr>
    </w:p>
    <w:sdt>
      <w:sdtPr>
        <w:rPr>
          <w:rStyle w:val="Style3"/>
        </w:rPr>
        <w:id w:val="-753670803"/>
        <w:lock w:val="sdtLocked"/>
        <w:placeholder>
          <w:docPart w:val="38196ABA904847959FE4197C97E2AF49"/>
        </w:placeholder>
        <w:showingPlcHdr/>
        <w:dropDownList>
          <w:listItem w:value="Choose"/>
          <w:listItem w:displayText="Sudden" w:value="Sudden"/>
          <w:listItem w:displayText="Nonsudden" w:value="Nonsudden"/>
          <w:listItem w:displayText="Both Sudden and Nonsudden" w:value="Both Sudden and Nonsudden"/>
        </w:dropDownList>
      </w:sdtPr>
      <w:sdtEndPr>
        <w:rPr>
          <w:rStyle w:val="DefaultParagraphFont"/>
          <w:rFonts w:asciiTheme="minorHAnsi" w:hAnsiTheme="minorHAnsi"/>
          <w:sz w:val="22"/>
          <w:szCs w:val="24"/>
          <w:u w:val="none"/>
        </w:rPr>
      </w:sdtEndPr>
      <w:sdtContent>
        <w:p w:rsidR="0001132C" w:rsidRPr="00F6646E" w:rsidRDefault="0001132C" w:rsidP="0001132C">
          <w:pPr>
            <w:pStyle w:val="NoSpacing"/>
            <w:rPr>
              <w:sz w:val="24"/>
              <w:szCs w:val="24"/>
            </w:rPr>
          </w:pPr>
          <w:r w:rsidRPr="00F6646E">
            <w:rPr>
              <w:rStyle w:val="PlaceholderText"/>
              <w:rFonts w:ascii="Times New Roman" w:hAnsi="Times New Roman" w:cs="Times New Roman"/>
              <w:sz w:val="24"/>
              <w:szCs w:val="24"/>
            </w:rPr>
            <w:t>Choose an item.</w:t>
          </w:r>
        </w:p>
      </w:sdtContent>
    </w:sdt>
    <w:p w:rsidR="0001132C" w:rsidRPr="00F6646E" w:rsidRDefault="0001132C" w:rsidP="0001132C">
      <w:pPr>
        <w:pStyle w:val="NoSpacing"/>
        <w:rPr>
          <w:sz w:val="24"/>
          <w:szCs w:val="24"/>
        </w:rPr>
      </w:pPr>
    </w:p>
    <w:p w:rsidR="0001132C" w:rsidRPr="00F6646E" w:rsidRDefault="0001132C" w:rsidP="0001132C">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bookmarkStart w:id="5" w:name="Text7"/>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bookmarkEnd w:id="5"/>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01132C" w:rsidRPr="00F6646E" w:rsidRDefault="0001132C" w:rsidP="0001132C">
      <w:pPr>
        <w:pStyle w:val="NoSpacing"/>
        <w:rPr>
          <w:rFonts w:ascii="Times New Roman" w:hAnsi="Times New Roman" w:cs="Times New Roman"/>
          <w:sz w:val="24"/>
          <w:szCs w:val="24"/>
          <w:u w:val="thick"/>
        </w:rPr>
      </w:pPr>
    </w:p>
    <w:p w:rsidR="0001132C" w:rsidRPr="00F6646E" w:rsidRDefault="0001132C" w:rsidP="0001132C">
      <w:pPr>
        <w:pStyle w:val="NoSpacing"/>
        <w:rPr>
          <w:rFonts w:ascii="Times New Roman" w:hAnsi="Times New Roman" w:cs="Times New Roman"/>
          <w:sz w:val="24"/>
          <w:szCs w:val="24"/>
        </w:rPr>
      </w:pPr>
    </w:p>
    <w:p w:rsidR="0001132C" w:rsidRDefault="0001132C" w:rsidP="0001132C">
      <w:pPr>
        <w:pStyle w:val="NoSpacing"/>
        <w:spacing w:line="276" w:lineRule="auto"/>
        <w:rPr>
          <w:rStyle w:val="Style1"/>
          <w:szCs w:val="24"/>
        </w:rPr>
      </w:pPr>
    </w:p>
    <w:sdt>
      <w:sdtPr>
        <w:rPr>
          <w:rStyle w:val="Style3"/>
        </w:rPr>
        <w:id w:val="-1269001859"/>
        <w:lock w:val="sdtLocked"/>
        <w:placeholder>
          <w:docPart w:val="413861681E8D419183AF336AB5966241"/>
        </w:placeholder>
        <w:showingPlcHdr/>
        <w:dropDownList>
          <w:listItem w:value="Choose"/>
          <w:listItem w:displayText="Sudden" w:value="Sudden"/>
          <w:listItem w:displayText="Nonsudden" w:value="Nonsudden"/>
          <w:listItem w:displayText="Both Sudden and Nonsudden" w:value="Both Sudden and Nonsudden"/>
        </w:dropDownList>
      </w:sdtPr>
      <w:sdtEndPr>
        <w:rPr>
          <w:rStyle w:val="DefaultParagraphFont"/>
          <w:rFonts w:asciiTheme="minorHAnsi" w:hAnsiTheme="minorHAnsi" w:cs="Times New Roman"/>
          <w:sz w:val="22"/>
          <w:szCs w:val="24"/>
          <w:u w:val="none"/>
        </w:rPr>
      </w:sdtEndPr>
      <w:sdtContent>
        <w:p w:rsidR="0001132C" w:rsidRPr="00F6646E" w:rsidRDefault="0001132C" w:rsidP="0001132C">
          <w:pPr>
            <w:pStyle w:val="NoSpacing"/>
            <w:spacing w:line="276" w:lineRule="auto"/>
            <w:rPr>
              <w:rFonts w:ascii="Times New Roman" w:hAnsi="Times New Roman" w:cs="Times New Roman"/>
              <w:sz w:val="24"/>
              <w:szCs w:val="24"/>
            </w:rPr>
          </w:pPr>
          <w:r w:rsidRPr="00F6646E">
            <w:rPr>
              <w:rFonts w:ascii="Times New Roman" w:hAnsi="Times New Roman" w:cs="Times New Roman"/>
              <w:sz w:val="24"/>
              <w:szCs w:val="24"/>
            </w:rPr>
            <w:t>Choose an item.</w:t>
          </w:r>
        </w:p>
      </w:sdtContent>
    </w:sdt>
    <w:p w:rsidR="0001132C" w:rsidRPr="00F6646E" w:rsidRDefault="0001132C" w:rsidP="0001132C">
      <w:pPr>
        <w:pStyle w:val="NoSpacing"/>
        <w:spacing w:line="276" w:lineRule="auto"/>
        <w:rPr>
          <w:rFonts w:ascii="Times New Roman" w:hAnsi="Times New Roman" w:cs="Times New Roman"/>
          <w:sz w:val="24"/>
          <w:szCs w:val="24"/>
          <w:u w:val="thick"/>
        </w:rPr>
      </w:pPr>
    </w:p>
    <w:p w:rsidR="0001132C" w:rsidRPr="00F6646E" w:rsidRDefault="0001132C" w:rsidP="0001132C">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01132C" w:rsidRPr="00F6646E" w:rsidRDefault="0001132C" w:rsidP="0001132C">
      <w:pPr>
        <w:pStyle w:val="NoSpacing"/>
        <w:rPr>
          <w:rFonts w:ascii="Times New Roman" w:hAnsi="Times New Roman" w:cs="Times New Roman"/>
          <w:sz w:val="24"/>
          <w:szCs w:val="24"/>
          <w:u w:val="thick"/>
        </w:rPr>
      </w:pPr>
    </w:p>
    <w:p w:rsidR="0001132C" w:rsidRPr="00F6646E" w:rsidRDefault="0001132C" w:rsidP="0001132C">
      <w:pPr>
        <w:pStyle w:val="NoSpacing"/>
        <w:rPr>
          <w:rFonts w:ascii="Times New Roman" w:hAnsi="Times New Roman" w:cs="Times New Roman"/>
          <w:sz w:val="24"/>
          <w:szCs w:val="24"/>
          <w:u w:val="thick"/>
        </w:rPr>
      </w:pPr>
    </w:p>
    <w:p w:rsidR="0001132C" w:rsidRDefault="0001132C" w:rsidP="0001132C">
      <w:pPr>
        <w:pStyle w:val="NoSpacing"/>
        <w:spacing w:line="276" w:lineRule="auto"/>
        <w:rPr>
          <w:rStyle w:val="Style1"/>
          <w:szCs w:val="24"/>
        </w:rPr>
      </w:pPr>
    </w:p>
    <w:sdt>
      <w:sdtPr>
        <w:rPr>
          <w:rStyle w:val="Style3"/>
        </w:rPr>
        <w:id w:val="-1918467491"/>
        <w:lock w:val="sdtLocked"/>
        <w:placeholder>
          <w:docPart w:val="7079BAE90D1D4E3AB5B6EAFB99EDF0E1"/>
        </w:placeholder>
        <w:showingPlcHdr/>
        <w:dropDownList>
          <w:listItem w:value="Choose"/>
          <w:listItem w:displayText="Sudden" w:value="Sudden"/>
          <w:listItem w:displayText="Nonsudden" w:value="Nonsudden"/>
          <w:listItem w:displayText="Both Sudden and Nonsudden" w:value="Both Sudden and Nonsudden"/>
        </w:dropDownList>
      </w:sdtPr>
      <w:sdtEndPr>
        <w:rPr>
          <w:rStyle w:val="DefaultParagraphFont"/>
          <w:rFonts w:asciiTheme="minorHAnsi" w:hAnsiTheme="minorHAnsi" w:cs="Times New Roman"/>
          <w:sz w:val="22"/>
          <w:szCs w:val="24"/>
          <w:u w:val="none"/>
        </w:rPr>
      </w:sdtEndPr>
      <w:sdtContent>
        <w:p w:rsidR="0001132C" w:rsidRPr="00F6646E" w:rsidRDefault="0001132C" w:rsidP="0001132C">
          <w:pPr>
            <w:pStyle w:val="NoSpacing"/>
            <w:spacing w:line="276" w:lineRule="auto"/>
            <w:rPr>
              <w:rFonts w:ascii="Times New Roman" w:hAnsi="Times New Roman" w:cs="Times New Roman"/>
              <w:sz w:val="24"/>
              <w:szCs w:val="24"/>
            </w:rPr>
          </w:pPr>
          <w:r w:rsidRPr="00F6646E">
            <w:rPr>
              <w:rFonts w:ascii="Times New Roman" w:hAnsi="Times New Roman" w:cs="Times New Roman"/>
              <w:color w:val="808080"/>
              <w:sz w:val="24"/>
              <w:szCs w:val="24"/>
            </w:rPr>
            <w:t>Choose an item.</w:t>
          </w:r>
        </w:p>
      </w:sdtContent>
    </w:sdt>
    <w:p w:rsidR="0001132C" w:rsidRPr="00F6646E" w:rsidRDefault="0001132C" w:rsidP="0001132C">
      <w:pPr>
        <w:pStyle w:val="NoSpacing"/>
        <w:spacing w:line="276" w:lineRule="auto"/>
        <w:rPr>
          <w:rFonts w:ascii="Times New Roman" w:hAnsi="Times New Roman" w:cs="Times New Roman"/>
          <w:sz w:val="24"/>
          <w:szCs w:val="24"/>
          <w:u w:val="thick"/>
        </w:rPr>
      </w:pPr>
    </w:p>
    <w:p w:rsidR="0001132C" w:rsidRPr="00F6646E" w:rsidRDefault="0001132C" w:rsidP="0001132C">
      <w:pPr>
        <w:pStyle w:val="NoSpacing"/>
        <w:spacing w:line="276" w:lineRule="auto"/>
        <w:rPr>
          <w:rFonts w:ascii="Times New Roman" w:hAnsi="Times New Roman" w:cs="Times New Roman"/>
          <w:sz w:val="24"/>
          <w:szCs w:val="24"/>
          <w:u w:val="thick"/>
        </w:rPr>
      </w:pPr>
      <w:r w:rsidRPr="00F6646E">
        <w:rPr>
          <w:rFonts w:ascii="Times New Roman" w:hAnsi="Times New Roman" w:cs="Times New Roman"/>
          <w:sz w:val="24"/>
          <w:szCs w:val="24"/>
          <w:u w:val="thick"/>
        </w:rPr>
        <w:fldChar w:fldCharType="begin">
          <w:ffData>
            <w:name w:val="Text6"/>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(EPA Identification Number)</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7"/>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(Name)</w:t>
      </w:r>
    </w:p>
    <w:p w:rsidR="0001132C" w:rsidRPr="00F6646E" w:rsidRDefault="0001132C" w:rsidP="0001132C">
      <w:pPr>
        <w:pStyle w:val="NoSpacing"/>
        <w:rPr>
          <w:rFonts w:ascii="Times New Roman" w:hAnsi="Times New Roman" w:cs="Times New Roman"/>
          <w:sz w:val="24"/>
          <w:szCs w:val="24"/>
        </w:rPr>
      </w:pPr>
      <w:r w:rsidRPr="00F6646E">
        <w:rPr>
          <w:rFonts w:ascii="Times New Roman" w:hAnsi="Times New Roman" w:cs="Times New Roman"/>
          <w:sz w:val="24"/>
          <w:szCs w:val="24"/>
          <w:u w:val="thick"/>
        </w:rPr>
        <w:fldChar w:fldCharType="begin">
          <w:ffData>
            <w:name w:val="Text8"/>
            <w:enabled/>
            <w:calcOnExit w:val="0"/>
            <w:textInput/>
          </w:ffData>
        </w:fldChar>
      </w:r>
      <w:r w:rsidRPr="00F6646E">
        <w:rPr>
          <w:rFonts w:ascii="Times New Roman" w:hAnsi="Times New Roman" w:cs="Times New Roman"/>
          <w:sz w:val="24"/>
          <w:szCs w:val="24"/>
          <w:u w:val="thick"/>
        </w:rPr>
        <w:instrText xml:space="preserve"> FORMTEXT </w:instrText>
      </w:r>
      <w:r w:rsidRPr="00F6646E">
        <w:rPr>
          <w:rFonts w:ascii="Times New Roman" w:hAnsi="Times New Roman" w:cs="Times New Roman"/>
          <w:sz w:val="24"/>
          <w:szCs w:val="24"/>
          <w:u w:val="thick"/>
        </w:rPr>
      </w:r>
      <w:r w:rsidRPr="00F6646E">
        <w:rPr>
          <w:rFonts w:ascii="Times New Roman" w:hAnsi="Times New Roman" w:cs="Times New Roman"/>
          <w:sz w:val="24"/>
          <w:szCs w:val="24"/>
          <w:u w:val="thick"/>
        </w:rPr>
        <w:fldChar w:fldCharType="separate"/>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noProof/>
          <w:sz w:val="24"/>
          <w:szCs w:val="24"/>
          <w:u w:val="thick"/>
        </w:rPr>
        <w:t> </w:t>
      </w:r>
      <w:r w:rsidRPr="00F6646E">
        <w:rPr>
          <w:rFonts w:ascii="Times New Roman" w:hAnsi="Times New Roman" w:cs="Times New Roman"/>
          <w:sz w:val="24"/>
          <w:szCs w:val="24"/>
          <w:u w:val="thick"/>
        </w:rPr>
        <w:fldChar w:fldCharType="end"/>
      </w:r>
    </w:p>
    <w:p w:rsidR="0001132C" w:rsidRPr="00F6646E" w:rsidRDefault="0001132C" w:rsidP="0001132C">
      <w:pPr>
        <w:pStyle w:val="NoSpacing"/>
        <w:rPr>
          <w:rFonts w:ascii="Times New Roman" w:hAnsi="Times New Roman" w:cs="Times New Roman"/>
          <w:sz w:val="16"/>
          <w:szCs w:val="16"/>
        </w:rPr>
      </w:pPr>
      <w:r w:rsidRPr="00F6646E">
        <w:rPr>
          <w:rFonts w:ascii="Times New Roman" w:hAnsi="Times New Roman" w:cs="Times New Roman"/>
          <w:sz w:val="16"/>
          <w:szCs w:val="16"/>
        </w:rPr>
        <w:t>(Address)</w:t>
      </w:r>
    </w:p>
    <w:p w:rsidR="008006E0" w:rsidRDefault="008006E0" w:rsidP="0001132C">
      <w:pPr>
        <w:pStyle w:val="NoSpacing"/>
        <w:rPr>
          <w:rFonts w:ascii="Times New Roman" w:hAnsi="Times New Roman" w:cs="Times New Roman"/>
          <w:sz w:val="24"/>
          <w:szCs w:val="24"/>
        </w:rPr>
      </w:pPr>
    </w:p>
    <w:p w:rsidR="008006E0" w:rsidRDefault="008006E0" w:rsidP="0001132C">
      <w:pPr>
        <w:pStyle w:val="NoSpacing"/>
        <w:rPr>
          <w:rFonts w:ascii="Times New Roman" w:hAnsi="Times New Roman" w:cs="Times New Roman"/>
          <w:sz w:val="24"/>
          <w:szCs w:val="24"/>
        </w:rPr>
        <w:sectPr w:rsidR="008006E0" w:rsidSect="00F6646E">
          <w:type w:val="continuous"/>
          <w:pgSz w:w="12240" w:h="15840"/>
          <w:pgMar w:top="1440" w:right="1440" w:bottom="1440" w:left="2160" w:header="720" w:footer="720" w:gutter="0"/>
          <w:cols w:num="3" w:space="720"/>
          <w:docGrid w:linePitch="360"/>
        </w:sectPr>
      </w:pPr>
    </w:p>
    <w:p w:rsidR="000A306C" w:rsidRPr="0001132C" w:rsidRDefault="008006E0" w:rsidP="001311B2">
      <w:pPr>
        <w:pStyle w:val="ListParagraph"/>
        <w:spacing w:line="360" w:lineRule="auto"/>
        <w:jc w:val="both"/>
        <w:rPr>
          <w:rFonts w:ascii="Times New Roman" w:hAnsi="Times New Roman" w:cs="Times New Roman"/>
          <w:sz w:val="24"/>
          <w:szCs w:val="24"/>
          <w:u w:val="thick"/>
        </w:rPr>
      </w:pPr>
      <w:r>
        <w:rPr>
          <w:rFonts w:ascii="Times New Roman" w:hAnsi="Times New Roman" w:cs="Times New Roman"/>
          <w:sz w:val="24"/>
          <w:szCs w:val="24"/>
        </w:rPr>
        <w:lastRenderedPageBreak/>
        <w:t>T</w:t>
      </w:r>
      <w:r w:rsidR="000A306C" w:rsidRPr="0001132C">
        <w:rPr>
          <w:rFonts w:ascii="Times New Roman" w:hAnsi="Times New Roman" w:cs="Times New Roman"/>
          <w:sz w:val="24"/>
          <w:szCs w:val="24"/>
        </w:rPr>
        <w:t xml:space="preserve">his corporate guarantee satisfies RCRA third-party liability requirements for </w:t>
      </w:r>
      <w:sdt>
        <w:sdtPr>
          <w:rPr>
            <w:rStyle w:val="Style3"/>
          </w:rPr>
          <w:id w:val="768895911"/>
          <w:lock w:val="sdtLocked"/>
          <w:placeholder>
            <w:docPart w:val="E39AB235424A4C7596C73AB623DAD14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DefaultParagraphFont"/>
            <w:rFonts w:asciiTheme="minorHAnsi" w:hAnsiTheme="minorHAnsi" w:cs="Times New Roman"/>
            <w:sz w:val="22"/>
            <w:szCs w:val="24"/>
            <w:u w:val="none"/>
          </w:rPr>
        </w:sdtEndPr>
        <w:sdtContent>
          <w:r w:rsidRPr="008006E0">
            <w:rPr>
              <w:rStyle w:val="PlaceholderText"/>
              <w:rFonts w:ascii="Times New Roman" w:hAnsi="Times New Roman" w:cs="Times New Roman"/>
              <w:sz w:val="24"/>
              <w:szCs w:val="24"/>
            </w:rPr>
            <w:t>Choose an item.</w:t>
          </w:r>
        </w:sdtContent>
      </w:sdt>
      <w:r>
        <w:rPr>
          <w:rFonts w:ascii="Times New Roman" w:hAnsi="Times New Roman" w:cs="Times New Roman"/>
          <w:sz w:val="24"/>
          <w:szCs w:val="24"/>
        </w:rPr>
        <w:t xml:space="preserve"> </w:t>
      </w:r>
      <w:proofErr w:type="gramStart"/>
      <w:r w:rsidR="000A306C" w:rsidRPr="0001132C">
        <w:rPr>
          <w:rFonts w:ascii="Times New Roman" w:hAnsi="Times New Roman" w:cs="Times New Roman"/>
          <w:sz w:val="24"/>
          <w:szCs w:val="24"/>
        </w:rPr>
        <w:t>accidental</w:t>
      </w:r>
      <w:proofErr w:type="gramEnd"/>
      <w:r w:rsidR="000A306C" w:rsidRPr="0001132C">
        <w:rPr>
          <w:rFonts w:ascii="Times New Roman" w:hAnsi="Times New Roman" w:cs="Times New Roman"/>
          <w:sz w:val="24"/>
          <w:szCs w:val="24"/>
        </w:rPr>
        <w:t xml:space="preserve"> occurrences in above-named owner or operator facilities for coverage in the amount of </w:t>
      </w:r>
      <w:r w:rsidR="00EF2721">
        <w:rPr>
          <w:rFonts w:ascii="Times New Roman" w:hAnsi="Times New Roman" w:cs="Times New Roman"/>
          <w:sz w:val="24"/>
          <w:szCs w:val="24"/>
        </w:rPr>
        <w:t>$</w:t>
      </w:r>
      <w:r w:rsidRPr="00EF2721">
        <w:rPr>
          <w:rFonts w:ascii="Times New Roman" w:hAnsi="Times New Roman" w:cs="Times New Roman"/>
          <w:sz w:val="24"/>
          <w:szCs w:val="24"/>
          <w:u w:val="single"/>
        </w:rPr>
        <w:fldChar w:fldCharType="begin">
          <w:ffData>
            <w:name w:val="Text15"/>
            <w:enabled/>
            <w:calcOnExit w:val="0"/>
            <w:textInput/>
          </w:ffData>
        </w:fldChar>
      </w:r>
      <w:bookmarkStart w:id="6" w:name="Text15"/>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sz w:val="24"/>
          <w:szCs w:val="24"/>
          <w:u w:val="single"/>
        </w:rPr>
        <w:fldChar w:fldCharType="end"/>
      </w:r>
      <w:bookmarkEnd w:id="6"/>
      <w:r w:rsidR="000A306C" w:rsidRPr="0001132C">
        <w:rPr>
          <w:rFonts w:ascii="Times New Roman" w:hAnsi="Times New Roman" w:cs="Times New Roman"/>
          <w:sz w:val="24"/>
          <w:szCs w:val="24"/>
        </w:rPr>
        <w:t xml:space="preserve"> for each occurrence and</w:t>
      </w:r>
      <w:r w:rsidR="00EF2721">
        <w:rPr>
          <w:rFonts w:ascii="Times New Roman" w:hAnsi="Times New Roman" w:cs="Times New Roman"/>
          <w:sz w:val="24"/>
          <w:szCs w:val="24"/>
        </w:rPr>
        <w:t xml:space="preserve"> $</w:t>
      </w:r>
      <w:r w:rsidRPr="00EF2721">
        <w:rPr>
          <w:rFonts w:ascii="Times New Roman" w:hAnsi="Times New Roman" w:cs="Times New Roman"/>
          <w:sz w:val="24"/>
          <w:szCs w:val="24"/>
          <w:u w:val="single"/>
        </w:rPr>
        <w:fldChar w:fldCharType="begin">
          <w:ffData>
            <w:name w:val=""/>
            <w:enabled/>
            <w:calcOnExit w:val="0"/>
            <w:textInput/>
          </w:ffData>
        </w:fldChar>
      </w:r>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noProof/>
          <w:sz w:val="24"/>
          <w:szCs w:val="24"/>
          <w:u w:val="single"/>
        </w:rPr>
        <w:t> </w:t>
      </w:r>
      <w:r w:rsidRPr="00EF2721">
        <w:rPr>
          <w:rFonts w:ascii="Times New Roman" w:hAnsi="Times New Roman" w:cs="Times New Roman"/>
          <w:sz w:val="24"/>
          <w:szCs w:val="24"/>
          <w:u w:val="single"/>
        </w:rPr>
        <w:fldChar w:fldCharType="end"/>
      </w:r>
      <w:r w:rsidR="000A306C" w:rsidRPr="0001132C">
        <w:rPr>
          <w:rFonts w:ascii="Times New Roman" w:hAnsi="Times New Roman" w:cs="Times New Roman"/>
          <w:sz w:val="24"/>
          <w:szCs w:val="24"/>
        </w:rPr>
        <w:t xml:space="preserve"> annual aggregate.</w:t>
      </w:r>
    </w:p>
    <w:p w:rsidR="00F564B2" w:rsidRPr="0001132C" w:rsidRDefault="00F564B2" w:rsidP="00F564B2">
      <w:pPr>
        <w:pStyle w:val="ListParagraph"/>
        <w:rPr>
          <w:rFonts w:ascii="Times New Roman" w:hAnsi="Times New Roman" w:cs="Times New Roman"/>
          <w:sz w:val="24"/>
          <w:szCs w:val="24"/>
          <w:u w:val="thick"/>
        </w:rPr>
      </w:pPr>
    </w:p>
    <w:p w:rsidR="000A306C" w:rsidRPr="0001132C" w:rsidRDefault="00173DA1"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For value received from </w:t>
      </w:r>
      <w:r w:rsidRPr="00EF2721">
        <w:rPr>
          <w:rFonts w:ascii="Times New Roman" w:hAnsi="Times New Roman" w:cs="Times New Roman"/>
          <w:sz w:val="24"/>
          <w:szCs w:val="24"/>
          <w:u w:val="single"/>
        </w:rPr>
        <w:fldChar w:fldCharType="begin">
          <w:ffData>
            <w:name w:val="Text8"/>
            <w:enabled/>
            <w:calcOnExit w:val="0"/>
            <w:textInput>
              <w:default w:val="owner or operator"/>
            </w:textInput>
          </w:ffData>
        </w:fldChar>
      </w:r>
      <w:bookmarkStart w:id="7" w:name="Text8"/>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bookmarkEnd w:id="7"/>
      <w:r w:rsidRPr="0001132C">
        <w:rPr>
          <w:rFonts w:ascii="Times New Roman" w:hAnsi="Times New Roman" w:cs="Times New Roman"/>
          <w:sz w:val="24"/>
          <w:szCs w:val="24"/>
        </w:rPr>
        <w:t xml:space="preserve">, guarantor guarantees to </w:t>
      </w:r>
      <w:r w:rsidR="000A306C" w:rsidRPr="0001132C">
        <w:rPr>
          <w:rFonts w:ascii="Times New Roman" w:hAnsi="Times New Roman" w:cs="Times New Roman"/>
          <w:sz w:val="24"/>
          <w:szCs w:val="24"/>
        </w:rPr>
        <w:t>any and all third parties who have sustained or may sustain bodily injury or property damage cause</w:t>
      </w:r>
      <w:r w:rsidR="008006E0">
        <w:rPr>
          <w:rFonts w:ascii="Times New Roman" w:hAnsi="Times New Roman" w:cs="Times New Roman"/>
          <w:sz w:val="24"/>
          <w:szCs w:val="24"/>
        </w:rPr>
        <w:t>d</w:t>
      </w:r>
      <w:r w:rsidR="000A306C" w:rsidRPr="0001132C">
        <w:rPr>
          <w:rFonts w:ascii="Times New Roman" w:hAnsi="Times New Roman" w:cs="Times New Roman"/>
          <w:sz w:val="24"/>
          <w:szCs w:val="24"/>
        </w:rPr>
        <w:t xml:space="preserve"> by</w:t>
      </w:r>
      <w:r w:rsidR="008006E0">
        <w:rPr>
          <w:rFonts w:ascii="Times New Roman" w:hAnsi="Times New Roman" w:cs="Times New Roman"/>
          <w:sz w:val="24"/>
          <w:szCs w:val="24"/>
        </w:rPr>
        <w:t xml:space="preserve"> </w:t>
      </w:r>
      <w:sdt>
        <w:sdtPr>
          <w:rPr>
            <w:rStyle w:val="Style3"/>
          </w:rPr>
          <w:id w:val="-1088925293"/>
          <w:lock w:val="sdtLocked"/>
          <w:placeholder>
            <w:docPart w:val="5637CC910D51494C9B25B20D516515E1"/>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DefaultParagraphFont"/>
            <w:rFonts w:asciiTheme="minorHAnsi" w:hAnsiTheme="minorHAnsi" w:cs="Times New Roman"/>
            <w:sz w:val="22"/>
            <w:szCs w:val="24"/>
            <w:u w:val="none"/>
          </w:rPr>
        </w:sdtEndPr>
        <w:sdtContent>
          <w:r w:rsidR="008006E0" w:rsidRPr="008006E0">
            <w:rPr>
              <w:rStyle w:val="PlaceholderText"/>
              <w:rFonts w:ascii="Times New Roman" w:hAnsi="Times New Roman" w:cs="Times New Roman"/>
              <w:sz w:val="24"/>
              <w:szCs w:val="24"/>
            </w:rPr>
            <w:t>Choose an item.</w:t>
          </w:r>
        </w:sdtContent>
      </w:sdt>
      <w:r w:rsidR="000A306C" w:rsidRPr="0001132C">
        <w:rPr>
          <w:rFonts w:ascii="Times New Roman" w:hAnsi="Times New Roman" w:cs="Times New Roman"/>
          <w:sz w:val="24"/>
          <w:szCs w:val="24"/>
        </w:rPr>
        <w:t xml:space="preserve"> accidental occurrences arising from the operation of the</w:t>
      </w:r>
      <w:r w:rsidR="008006E0">
        <w:rPr>
          <w:rFonts w:ascii="Times New Roman" w:hAnsi="Times New Roman" w:cs="Times New Roman"/>
          <w:sz w:val="24"/>
          <w:szCs w:val="24"/>
        </w:rPr>
        <w:t xml:space="preserve"> facility(ies) covered by this guarantee that in the event that </w:t>
      </w:r>
      <w:r w:rsidR="008006E0" w:rsidRPr="00EF2721">
        <w:rPr>
          <w:rFonts w:ascii="Times New Roman" w:hAnsi="Times New Roman" w:cs="Times New Roman"/>
          <w:sz w:val="24"/>
          <w:szCs w:val="24"/>
          <w:u w:val="single"/>
        </w:rPr>
        <w:fldChar w:fldCharType="begin">
          <w:ffData>
            <w:name w:val=""/>
            <w:enabled/>
            <w:calcOnExit w:val="0"/>
            <w:textInput>
              <w:default w:val="owner or operator"/>
            </w:textInput>
          </w:ffData>
        </w:fldChar>
      </w:r>
      <w:r w:rsidR="008006E0" w:rsidRPr="00EF2721">
        <w:rPr>
          <w:rFonts w:ascii="Times New Roman" w:hAnsi="Times New Roman" w:cs="Times New Roman"/>
          <w:sz w:val="24"/>
          <w:szCs w:val="24"/>
          <w:u w:val="single"/>
        </w:rPr>
        <w:instrText xml:space="preserve"> FORMTEXT </w:instrText>
      </w:r>
      <w:r w:rsidR="008006E0" w:rsidRPr="00EF2721">
        <w:rPr>
          <w:rFonts w:ascii="Times New Roman" w:hAnsi="Times New Roman" w:cs="Times New Roman"/>
          <w:sz w:val="24"/>
          <w:szCs w:val="24"/>
          <w:u w:val="single"/>
        </w:rPr>
      </w:r>
      <w:r w:rsidR="008006E0" w:rsidRPr="00EF2721">
        <w:rPr>
          <w:rFonts w:ascii="Times New Roman" w:hAnsi="Times New Roman" w:cs="Times New Roman"/>
          <w:sz w:val="24"/>
          <w:szCs w:val="24"/>
          <w:u w:val="single"/>
        </w:rPr>
        <w:fldChar w:fldCharType="separate"/>
      </w:r>
      <w:r w:rsidR="008006E0" w:rsidRPr="00EF2721">
        <w:rPr>
          <w:rFonts w:ascii="Times New Roman" w:hAnsi="Times New Roman" w:cs="Times New Roman"/>
          <w:noProof/>
          <w:sz w:val="24"/>
          <w:szCs w:val="24"/>
          <w:u w:val="single"/>
        </w:rPr>
        <w:t>owner or operator</w:t>
      </w:r>
      <w:r w:rsidR="008006E0" w:rsidRPr="00EF2721">
        <w:rPr>
          <w:rFonts w:ascii="Times New Roman" w:hAnsi="Times New Roman" w:cs="Times New Roman"/>
          <w:sz w:val="24"/>
          <w:szCs w:val="24"/>
          <w:u w:val="single"/>
        </w:rPr>
        <w:fldChar w:fldCharType="end"/>
      </w:r>
      <w:r w:rsidR="008006E0">
        <w:rPr>
          <w:rFonts w:ascii="Times New Roman" w:hAnsi="Times New Roman" w:cs="Times New Roman"/>
          <w:sz w:val="24"/>
          <w:szCs w:val="24"/>
        </w:rPr>
        <w:t xml:space="preserve"> fails to satisfy a </w:t>
      </w:r>
      <w:r w:rsidR="009E5ABA">
        <w:rPr>
          <w:rFonts w:ascii="Times New Roman" w:hAnsi="Times New Roman" w:cs="Times New Roman"/>
          <w:sz w:val="24"/>
          <w:szCs w:val="24"/>
        </w:rPr>
        <w:t>judgment</w:t>
      </w:r>
      <w:r w:rsidR="008006E0">
        <w:rPr>
          <w:rFonts w:ascii="Times New Roman" w:hAnsi="Times New Roman" w:cs="Times New Roman"/>
          <w:sz w:val="24"/>
          <w:szCs w:val="24"/>
        </w:rPr>
        <w:t xml:space="preserve"> or award based on a determination of liability for bodily injury or property damage to third parties</w:t>
      </w:r>
      <w:r w:rsidR="009E5ABA">
        <w:rPr>
          <w:rFonts w:ascii="Times New Roman" w:hAnsi="Times New Roman" w:cs="Times New Roman"/>
          <w:sz w:val="24"/>
          <w:szCs w:val="24"/>
        </w:rPr>
        <w:t xml:space="preserve"> caused by </w:t>
      </w:r>
      <w:sdt>
        <w:sdtPr>
          <w:rPr>
            <w:rStyle w:val="Style3"/>
          </w:rPr>
          <w:id w:val="-1540274520"/>
          <w:lock w:val="sdtLocked"/>
          <w:placeholder>
            <w:docPart w:val="9A792DCDA3ED417787E44C86D714515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Style1"/>
            <w:szCs w:val="24"/>
            <w:u w:val="none"/>
          </w:rPr>
        </w:sdtEndPr>
        <w:sdtContent>
          <w:r w:rsidR="009E5ABA">
            <w:rPr>
              <w:rStyle w:val="PlaceholderText"/>
              <w:rFonts w:ascii="Times New Roman" w:hAnsi="Times New Roman" w:cs="Times New Roman"/>
              <w:sz w:val="24"/>
              <w:szCs w:val="24"/>
            </w:rPr>
            <w:t>Choose an item.</w:t>
          </w:r>
        </w:sdtContent>
      </w:sdt>
      <w:r w:rsidR="009E5ABA">
        <w:rPr>
          <w:rStyle w:val="Style1"/>
          <w:szCs w:val="24"/>
        </w:rPr>
        <w:t xml:space="preserve"> accidental occurrences</w:t>
      </w:r>
      <w:r w:rsidR="000A306C" w:rsidRPr="0001132C">
        <w:rPr>
          <w:rFonts w:ascii="Times New Roman" w:hAnsi="Times New Roman" w:cs="Times New Roman"/>
          <w:sz w:val="24"/>
          <w:szCs w:val="24"/>
        </w:rPr>
        <w:t>,</w:t>
      </w:r>
      <w:r w:rsidR="009E5ABA">
        <w:rPr>
          <w:rFonts w:ascii="Times New Roman" w:hAnsi="Times New Roman" w:cs="Times New Roman"/>
          <w:sz w:val="24"/>
          <w:szCs w:val="24"/>
        </w:rPr>
        <w:t xml:space="preserve"> arising from the operation of the above-named facilities, or </w:t>
      </w:r>
      <w:r w:rsidR="000A306C" w:rsidRPr="0001132C">
        <w:rPr>
          <w:rFonts w:ascii="Times New Roman" w:hAnsi="Times New Roman" w:cs="Times New Roman"/>
          <w:sz w:val="24"/>
          <w:szCs w:val="24"/>
        </w:rPr>
        <w:t>fails to pay an amount agreed to in settlement of a claim arising from or alleged to arise from such injury or damage, the guarantor will satisfy such judgment(s), award(s) or settlement agreement(s) up to the limits of coverage identified above.</w:t>
      </w:r>
    </w:p>
    <w:p w:rsidR="000A306C" w:rsidRPr="0001132C" w:rsidRDefault="000A306C" w:rsidP="001311B2">
      <w:pPr>
        <w:pStyle w:val="ListParagraph"/>
        <w:jc w:val="center"/>
        <w:rPr>
          <w:rFonts w:ascii="Times New Roman" w:hAnsi="Times New Roman" w:cs="Times New Roman"/>
          <w:sz w:val="24"/>
          <w:szCs w:val="24"/>
          <w:u w:val="thick"/>
        </w:rPr>
      </w:pPr>
    </w:p>
    <w:p w:rsidR="000A306C" w:rsidRPr="0001132C" w:rsidRDefault="000A306C" w:rsidP="001311B2">
      <w:pPr>
        <w:pStyle w:val="ListParagraph"/>
        <w:numPr>
          <w:ilvl w:val="0"/>
          <w:numId w:val="1"/>
        </w:numPr>
        <w:spacing w:line="360" w:lineRule="auto"/>
        <w:rPr>
          <w:rFonts w:ascii="Times New Roman" w:hAnsi="Times New Roman" w:cs="Times New Roman"/>
          <w:sz w:val="24"/>
          <w:szCs w:val="24"/>
          <w:u w:val="thick"/>
        </w:rPr>
      </w:pPr>
      <w:r w:rsidRPr="0001132C">
        <w:rPr>
          <w:rFonts w:ascii="Times New Roman" w:hAnsi="Times New Roman" w:cs="Times New Roman"/>
          <w:sz w:val="24"/>
          <w:szCs w:val="24"/>
        </w:rPr>
        <w:t>Such obligation does not apply to any of the following:</w:t>
      </w:r>
    </w:p>
    <w:p w:rsidR="000A306C" w:rsidRPr="0001132C" w:rsidRDefault="000A306C" w:rsidP="000A306C">
      <w:pPr>
        <w:pStyle w:val="ListParagraph"/>
        <w:rPr>
          <w:rFonts w:ascii="Times New Roman" w:hAnsi="Times New Roman" w:cs="Times New Roman"/>
          <w:sz w:val="24"/>
          <w:szCs w:val="24"/>
          <w:u w:val="thick"/>
        </w:rPr>
      </w:pPr>
    </w:p>
    <w:p w:rsidR="000A306C" w:rsidRDefault="000A306C"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Bodily injury or property damage for which </w:t>
      </w:r>
      <w:r w:rsidRPr="00EF2721">
        <w:rPr>
          <w:rFonts w:ascii="Times New Roman" w:hAnsi="Times New Roman" w:cs="Times New Roman"/>
          <w:sz w:val="24"/>
          <w:szCs w:val="24"/>
          <w:u w:val="single"/>
        </w:rPr>
        <w:fldChar w:fldCharType="begin">
          <w:ffData>
            <w:name w:val=""/>
            <w:enabled/>
            <w:calcOnExit w:val="0"/>
            <w:textInput>
              <w:default w:val="owner or operator"/>
            </w:textInput>
          </w:ffData>
        </w:fldChar>
      </w:r>
      <w:r w:rsidRPr="00EF2721">
        <w:rPr>
          <w:rFonts w:ascii="Times New Roman" w:hAnsi="Times New Roman" w:cs="Times New Roman"/>
          <w:sz w:val="24"/>
          <w:szCs w:val="24"/>
          <w:u w:val="single"/>
        </w:rPr>
        <w:instrText xml:space="preserve"> FORMTEXT </w:instrText>
      </w:r>
      <w:r w:rsidRPr="00EF2721">
        <w:rPr>
          <w:rFonts w:ascii="Times New Roman" w:hAnsi="Times New Roman" w:cs="Times New Roman"/>
          <w:sz w:val="24"/>
          <w:szCs w:val="24"/>
          <w:u w:val="single"/>
        </w:rPr>
      </w:r>
      <w:r w:rsidRPr="00EF2721">
        <w:rPr>
          <w:rFonts w:ascii="Times New Roman" w:hAnsi="Times New Roman" w:cs="Times New Roman"/>
          <w:sz w:val="24"/>
          <w:szCs w:val="24"/>
          <w:u w:val="single"/>
        </w:rPr>
        <w:fldChar w:fldCharType="separate"/>
      </w:r>
      <w:r w:rsidRPr="00EF2721">
        <w:rPr>
          <w:rFonts w:ascii="Times New Roman" w:hAnsi="Times New Roman" w:cs="Times New Roman"/>
          <w:noProof/>
          <w:sz w:val="24"/>
          <w:szCs w:val="24"/>
          <w:u w:val="single"/>
        </w:rPr>
        <w:t>owner or operator</w:t>
      </w:r>
      <w:r w:rsidRPr="00EF2721">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is obligated</w:t>
      </w:r>
      <w:r w:rsidR="004268CD" w:rsidRPr="0001132C">
        <w:rPr>
          <w:rFonts w:ascii="Times New Roman" w:hAnsi="Times New Roman" w:cs="Times New Roman"/>
          <w:sz w:val="24"/>
          <w:szCs w:val="24"/>
        </w:rPr>
        <w:t xml:space="preserve"> to pay damages by reason of the assumption of liability in a contract or agreement.  This exclusion does not apply to liability for damages that </w:t>
      </w:r>
      <w:r w:rsidR="004268CD" w:rsidRPr="00EF2721">
        <w:rPr>
          <w:rFonts w:ascii="Times New Roman" w:hAnsi="Times New Roman" w:cs="Times New Roman"/>
          <w:sz w:val="24"/>
          <w:szCs w:val="24"/>
          <w:u w:val="single"/>
        </w:rPr>
        <w:fldChar w:fldCharType="begin">
          <w:ffData>
            <w:name w:val=""/>
            <w:enabled/>
            <w:calcOnExit w:val="0"/>
            <w:textInput>
              <w:default w:val="owner or operator"/>
            </w:textInput>
          </w:ffData>
        </w:fldChar>
      </w:r>
      <w:r w:rsidR="004268CD" w:rsidRPr="00EF2721">
        <w:rPr>
          <w:rFonts w:ascii="Times New Roman" w:hAnsi="Times New Roman" w:cs="Times New Roman"/>
          <w:sz w:val="24"/>
          <w:szCs w:val="24"/>
          <w:u w:val="single"/>
        </w:rPr>
        <w:instrText xml:space="preserve"> FORMTEXT </w:instrText>
      </w:r>
      <w:r w:rsidR="004268CD" w:rsidRPr="00EF2721">
        <w:rPr>
          <w:rFonts w:ascii="Times New Roman" w:hAnsi="Times New Roman" w:cs="Times New Roman"/>
          <w:sz w:val="24"/>
          <w:szCs w:val="24"/>
          <w:u w:val="single"/>
        </w:rPr>
      </w:r>
      <w:r w:rsidR="004268CD" w:rsidRPr="00EF2721">
        <w:rPr>
          <w:rFonts w:ascii="Times New Roman" w:hAnsi="Times New Roman" w:cs="Times New Roman"/>
          <w:sz w:val="24"/>
          <w:szCs w:val="24"/>
          <w:u w:val="single"/>
        </w:rPr>
        <w:fldChar w:fldCharType="separate"/>
      </w:r>
      <w:r w:rsidR="004268CD" w:rsidRPr="00EF2721">
        <w:rPr>
          <w:rFonts w:ascii="Times New Roman" w:hAnsi="Times New Roman" w:cs="Times New Roman"/>
          <w:noProof/>
          <w:sz w:val="24"/>
          <w:szCs w:val="24"/>
          <w:u w:val="single"/>
        </w:rPr>
        <w:t>owner or operator</w:t>
      </w:r>
      <w:r w:rsidR="004268CD" w:rsidRPr="00EF2721">
        <w:rPr>
          <w:rFonts w:ascii="Times New Roman" w:hAnsi="Times New Roman" w:cs="Times New Roman"/>
          <w:sz w:val="24"/>
          <w:szCs w:val="24"/>
          <w:u w:val="single"/>
        </w:rPr>
        <w:fldChar w:fldCharType="end"/>
      </w:r>
      <w:r w:rsidR="004268CD" w:rsidRPr="0001132C">
        <w:rPr>
          <w:rFonts w:ascii="Times New Roman" w:hAnsi="Times New Roman" w:cs="Times New Roman"/>
          <w:sz w:val="24"/>
          <w:szCs w:val="24"/>
        </w:rPr>
        <w:t xml:space="preserve"> would be obligated to pay in the absence of the contract or agreement.</w:t>
      </w:r>
    </w:p>
    <w:p w:rsidR="009E5ABA" w:rsidRPr="0001132C" w:rsidRDefault="009E5ABA" w:rsidP="009E5ABA">
      <w:pPr>
        <w:pStyle w:val="ListParagraph"/>
        <w:ind w:left="1080"/>
        <w:rPr>
          <w:rFonts w:ascii="Times New Roman" w:hAnsi="Times New Roman" w:cs="Times New Roman"/>
          <w:sz w:val="24"/>
          <w:szCs w:val="24"/>
        </w:rPr>
      </w:pPr>
    </w:p>
    <w:p w:rsidR="004268CD" w:rsidRDefault="004268CD"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Any obligation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under a workers’ compensation, disability benefits, or unemployment compensation law or any similar law.</w:t>
      </w:r>
    </w:p>
    <w:p w:rsidR="009E5ABA" w:rsidRPr="009E5ABA" w:rsidRDefault="009E5ABA" w:rsidP="009E5ABA">
      <w:pPr>
        <w:pStyle w:val="ListParagraph"/>
        <w:rPr>
          <w:rFonts w:ascii="Times New Roman" w:hAnsi="Times New Roman" w:cs="Times New Roman"/>
          <w:sz w:val="24"/>
          <w:szCs w:val="24"/>
        </w:rPr>
      </w:pPr>
    </w:p>
    <w:p w:rsidR="004268CD" w:rsidRDefault="004268CD" w:rsidP="001311B2">
      <w:pPr>
        <w:pStyle w:val="ListParagraph"/>
        <w:numPr>
          <w:ilvl w:val="0"/>
          <w:numId w:val="2"/>
        </w:numPr>
        <w:spacing w:line="360" w:lineRule="auto"/>
        <w:rPr>
          <w:rFonts w:ascii="Times New Roman" w:hAnsi="Times New Roman" w:cs="Times New Roman"/>
          <w:sz w:val="24"/>
          <w:szCs w:val="24"/>
        </w:rPr>
      </w:pPr>
      <w:r w:rsidRPr="0001132C">
        <w:rPr>
          <w:rFonts w:ascii="Times New Roman" w:hAnsi="Times New Roman" w:cs="Times New Roman"/>
          <w:sz w:val="24"/>
          <w:szCs w:val="24"/>
        </w:rPr>
        <w:t>Bodily injury to:</w:t>
      </w:r>
    </w:p>
    <w:p w:rsidR="009E5ABA" w:rsidRPr="009E5ABA" w:rsidRDefault="009E5ABA" w:rsidP="009E5ABA">
      <w:pPr>
        <w:pStyle w:val="ListParagraph"/>
        <w:rPr>
          <w:rFonts w:ascii="Times New Roman" w:hAnsi="Times New Roman" w:cs="Times New Roman"/>
          <w:sz w:val="24"/>
          <w:szCs w:val="24"/>
        </w:rPr>
      </w:pPr>
    </w:p>
    <w:p w:rsidR="004268CD" w:rsidRDefault="004268CD" w:rsidP="001311B2">
      <w:pPr>
        <w:pStyle w:val="ListParagraph"/>
        <w:numPr>
          <w:ilvl w:val="0"/>
          <w:numId w:val="3"/>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An employee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arising from, and in the course of, employment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or</w:t>
      </w:r>
    </w:p>
    <w:p w:rsidR="009E5ABA" w:rsidRPr="0001132C" w:rsidRDefault="009E5ABA" w:rsidP="001311B2">
      <w:pPr>
        <w:pStyle w:val="ListParagraph"/>
        <w:spacing w:line="360" w:lineRule="auto"/>
        <w:ind w:left="1440"/>
        <w:jc w:val="both"/>
        <w:rPr>
          <w:rFonts w:ascii="Times New Roman" w:hAnsi="Times New Roman" w:cs="Times New Roman"/>
          <w:sz w:val="24"/>
          <w:szCs w:val="24"/>
        </w:rPr>
      </w:pPr>
    </w:p>
    <w:p w:rsidR="004268CD" w:rsidRDefault="004268CD" w:rsidP="001311B2">
      <w:pPr>
        <w:pStyle w:val="ListParagraph"/>
        <w:numPr>
          <w:ilvl w:val="0"/>
          <w:numId w:val="3"/>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The spouse, child, parent, brother, or sister of that employee as a consequence of, or arising from, and in the course of employment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This exclusion applies:</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4"/>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Whether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may be liable as an employer or in any other capacity; and</w:t>
      </w:r>
    </w:p>
    <w:p w:rsidR="009E5ABA" w:rsidRPr="0001132C" w:rsidRDefault="009E5ABA" w:rsidP="009E5ABA">
      <w:pPr>
        <w:pStyle w:val="ListParagraph"/>
        <w:ind w:left="1800"/>
        <w:rPr>
          <w:rFonts w:ascii="Times New Roman" w:hAnsi="Times New Roman" w:cs="Times New Roman"/>
          <w:sz w:val="24"/>
          <w:szCs w:val="24"/>
        </w:rPr>
      </w:pPr>
    </w:p>
    <w:p w:rsidR="004268CD" w:rsidRDefault="004268CD" w:rsidP="001311B2">
      <w:pPr>
        <w:pStyle w:val="ListParagraph"/>
        <w:numPr>
          <w:ilvl w:val="0"/>
          <w:numId w:val="4"/>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lastRenderedPageBreak/>
        <w:t>To any obligation to share damages with or repay another person who must pay damages because of the injury to persons identified in paragraphs (1) and (2).</w:t>
      </w:r>
    </w:p>
    <w:p w:rsidR="009E5ABA" w:rsidRPr="009E5ABA" w:rsidRDefault="009E5ABA" w:rsidP="009E5ABA">
      <w:pPr>
        <w:pStyle w:val="ListParagraph"/>
        <w:rPr>
          <w:rFonts w:ascii="Times New Roman" w:hAnsi="Times New Roman" w:cs="Times New Roman"/>
          <w:sz w:val="24"/>
          <w:szCs w:val="24"/>
        </w:rPr>
      </w:pPr>
    </w:p>
    <w:p w:rsidR="004268CD" w:rsidRDefault="004268CD"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Bodily injury or property damage arising out of the ownership, maintenance, use, or entrustment to others of any aircraft, motor vehicle or watercraft.</w:t>
      </w:r>
    </w:p>
    <w:p w:rsidR="009E5ABA" w:rsidRPr="0001132C" w:rsidRDefault="009E5ABA" w:rsidP="001311B2">
      <w:pPr>
        <w:pStyle w:val="ListParagraph"/>
        <w:spacing w:line="360" w:lineRule="auto"/>
        <w:ind w:left="1080"/>
        <w:jc w:val="both"/>
        <w:rPr>
          <w:rFonts w:ascii="Times New Roman" w:hAnsi="Times New Roman" w:cs="Times New Roman"/>
          <w:sz w:val="24"/>
          <w:szCs w:val="24"/>
        </w:rPr>
      </w:pPr>
    </w:p>
    <w:p w:rsidR="004268CD" w:rsidRDefault="004268CD" w:rsidP="001311B2">
      <w:pPr>
        <w:pStyle w:val="ListParagraph"/>
        <w:numPr>
          <w:ilvl w:val="0"/>
          <w:numId w:val="2"/>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Property damage to:</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Any property owned, rented, or occupied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w:t>
      </w:r>
    </w:p>
    <w:p w:rsidR="009E5ABA" w:rsidRPr="0001132C" w:rsidRDefault="009E5ABA" w:rsidP="001311B2">
      <w:pPr>
        <w:pStyle w:val="ListParagraph"/>
        <w:spacing w:line="360" w:lineRule="auto"/>
        <w:ind w:left="1440"/>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Premises that are sold, given away or abandoned by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if the property damage arises out of any part of those premises;</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Property loaned to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Personal property in the care, custody or control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w:t>
      </w:r>
    </w:p>
    <w:p w:rsidR="009E5ABA" w:rsidRPr="009E5ABA" w:rsidRDefault="009E5ABA" w:rsidP="001311B2">
      <w:pPr>
        <w:pStyle w:val="ListParagraph"/>
        <w:spacing w:line="360" w:lineRule="auto"/>
        <w:jc w:val="both"/>
        <w:rPr>
          <w:rFonts w:ascii="Times New Roman" w:hAnsi="Times New Roman" w:cs="Times New Roman"/>
          <w:sz w:val="24"/>
          <w:szCs w:val="24"/>
        </w:rPr>
      </w:pPr>
    </w:p>
    <w:p w:rsidR="004268CD" w:rsidRPr="0001132C" w:rsidRDefault="004268CD" w:rsidP="001311B2">
      <w:pPr>
        <w:pStyle w:val="ListParagraph"/>
        <w:numPr>
          <w:ilvl w:val="0"/>
          <w:numId w:val="5"/>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That particular part of real property on which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or any contractors or subcontractors working directly or indirectly on behalf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are performing operations, if the property damage arises out of these operations.</w:t>
      </w:r>
    </w:p>
    <w:p w:rsidR="004268CD" w:rsidRPr="0001132C" w:rsidRDefault="004268CD" w:rsidP="004268CD">
      <w:pPr>
        <w:pStyle w:val="ListParagraph"/>
        <w:rPr>
          <w:rFonts w:ascii="Times New Roman" w:hAnsi="Times New Roman" w:cs="Times New Roman"/>
          <w:sz w:val="24"/>
          <w:szCs w:val="24"/>
        </w:rPr>
      </w:pPr>
    </w:p>
    <w:p w:rsidR="001557DF"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Guarantor agrees that if, at the end of any fiscal year before termination of this guarantee, the guarantor fails to meet the financial test criteria, guarantor shall send within 90 days, by certified mail, notice to the Director and to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that he intends to provide alternate </w:t>
      </w:r>
      <w:r w:rsidR="004268CD" w:rsidRPr="0001132C">
        <w:rPr>
          <w:rFonts w:ascii="Times New Roman" w:hAnsi="Times New Roman" w:cs="Times New Roman"/>
          <w:sz w:val="24"/>
          <w:szCs w:val="24"/>
        </w:rPr>
        <w:t>liability coverage</w:t>
      </w:r>
      <w:r w:rsidRPr="0001132C">
        <w:rPr>
          <w:rFonts w:ascii="Times New Roman" w:hAnsi="Times New Roman" w:cs="Times New Roman"/>
          <w:sz w:val="24"/>
          <w:szCs w:val="24"/>
        </w:rPr>
        <w:t xml:space="preserve"> as specified in su</w:t>
      </w:r>
      <w:r w:rsidR="004268CD" w:rsidRPr="0001132C">
        <w:rPr>
          <w:rFonts w:ascii="Times New Roman" w:hAnsi="Times New Roman" w:cs="Times New Roman"/>
          <w:sz w:val="24"/>
          <w:szCs w:val="24"/>
        </w:rPr>
        <w:t>bsection H of Regulation No. 23 §</w:t>
      </w:r>
      <w:r w:rsidRPr="0001132C">
        <w:rPr>
          <w:rFonts w:ascii="Times New Roman" w:hAnsi="Times New Roman" w:cs="Times New Roman"/>
          <w:sz w:val="24"/>
          <w:szCs w:val="24"/>
        </w:rPr>
        <w:t xml:space="preserve"> 264</w:t>
      </w:r>
      <w:r w:rsidR="004268CD" w:rsidRPr="0001132C">
        <w:rPr>
          <w:rFonts w:ascii="Times New Roman" w:hAnsi="Times New Roman" w:cs="Times New Roman"/>
          <w:sz w:val="24"/>
          <w:szCs w:val="24"/>
        </w:rPr>
        <w:t>.147</w:t>
      </w:r>
      <w:r w:rsidRPr="0001132C">
        <w:rPr>
          <w:rFonts w:ascii="Times New Roman" w:hAnsi="Times New Roman" w:cs="Times New Roman"/>
          <w:sz w:val="24"/>
          <w:szCs w:val="24"/>
        </w:rPr>
        <w:t xml:space="preserve"> and 265</w:t>
      </w:r>
      <w:r w:rsidR="004268CD" w:rsidRPr="0001132C">
        <w:rPr>
          <w:rFonts w:ascii="Times New Roman" w:hAnsi="Times New Roman" w:cs="Times New Roman"/>
          <w:sz w:val="24"/>
          <w:szCs w:val="24"/>
        </w:rPr>
        <w:t>.147</w:t>
      </w:r>
      <w:r w:rsidRPr="0001132C">
        <w:rPr>
          <w:rFonts w:ascii="Times New Roman" w:hAnsi="Times New Roman" w:cs="Times New Roman"/>
          <w:sz w:val="24"/>
          <w:szCs w:val="24"/>
        </w:rPr>
        <w:t xml:space="preserve">, as applicable, in the name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Within 120 days after the end of such fiscal year, the guarantor shall establish such </w:t>
      </w:r>
      <w:r w:rsidR="00AA2789" w:rsidRPr="0001132C">
        <w:rPr>
          <w:rFonts w:ascii="Times New Roman" w:hAnsi="Times New Roman" w:cs="Times New Roman"/>
          <w:sz w:val="24"/>
          <w:szCs w:val="24"/>
        </w:rPr>
        <w:t>liability coverage</w:t>
      </w:r>
      <w:r w:rsidRPr="0001132C">
        <w:rPr>
          <w:rFonts w:ascii="Times New Roman" w:hAnsi="Times New Roman" w:cs="Times New Roman"/>
          <w:sz w:val="24"/>
          <w:szCs w:val="24"/>
        </w:rPr>
        <w:t xml:space="preserve"> unless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has done so.</w:t>
      </w:r>
    </w:p>
    <w:p w:rsidR="00AA2789" w:rsidRPr="0001132C" w:rsidRDefault="00AA2789" w:rsidP="00AA2789">
      <w:pPr>
        <w:pStyle w:val="ListParagraph"/>
        <w:rPr>
          <w:rFonts w:ascii="Times New Roman" w:hAnsi="Times New Roman" w:cs="Times New Roman"/>
          <w:sz w:val="24"/>
          <w:szCs w:val="24"/>
          <w:u w:val="thick"/>
        </w:rPr>
      </w:pPr>
    </w:p>
    <w:p w:rsidR="001557DF"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lastRenderedPageBreak/>
        <w:t>The guarantor agrees to notify the Director by certified mail of a voluntary or involuntary proceeding under Title 11 (Bankruptcy), U.S. Code, naming guarantor as debtor, within 10 days after commencement of the proceeding.</w:t>
      </w:r>
    </w:p>
    <w:p w:rsidR="00F564B2" w:rsidRPr="0001132C" w:rsidRDefault="00F564B2" w:rsidP="001311B2">
      <w:pPr>
        <w:pStyle w:val="ListParagraph"/>
        <w:spacing w:line="360" w:lineRule="auto"/>
        <w:jc w:val="both"/>
        <w:rPr>
          <w:rFonts w:ascii="Times New Roman" w:hAnsi="Times New Roman" w:cs="Times New Roman"/>
          <w:sz w:val="24"/>
          <w:szCs w:val="24"/>
          <w:u w:val="thick"/>
        </w:rPr>
      </w:pPr>
    </w:p>
    <w:p w:rsidR="001557DF"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Guarantor agrees that within 30 days after being notified by the Director of a determination that guarantor no longer meets the financial test criteria or that he is disallowed from continuing as a guarantor</w:t>
      </w:r>
      <w:r w:rsidR="00AA2789" w:rsidRPr="0001132C">
        <w:rPr>
          <w:rFonts w:ascii="Times New Roman" w:hAnsi="Times New Roman" w:cs="Times New Roman"/>
          <w:sz w:val="24"/>
          <w:szCs w:val="24"/>
        </w:rPr>
        <w:t>,</w:t>
      </w:r>
      <w:r w:rsidRPr="0001132C">
        <w:rPr>
          <w:rFonts w:ascii="Times New Roman" w:hAnsi="Times New Roman" w:cs="Times New Roman"/>
          <w:sz w:val="24"/>
          <w:szCs w:val="24"/>
        </w:rPr>
        <w:t xml:space="preserve"> he shall establish alternate </w:t>
      </w:r>
      <w:r w:rsidR="00AA2789" w:rsidRPr="0001132C">
        <w:rPr>
          <w:rFonts w:ascii="Times New Roman" w:hAnsi="Times New Roman" w:cs="Times New Roman"/>
          <w:sz w:val="24"/>
          <w:szCs w:val="24"/>
        </w:rPr>
        <w:t>liability coverage</w:t>
      </w:r>
      <w:r w:rsidRPr="0001132C">
        <w:rPr>
          <w:rFonts w:ascii="Times New Roman" w:hAnsi="Times New Roman" w:cs="Times New Roman"/>
          <w:sz w:val="24"/>
          <w:szCs w:val="24"/>
        </w:rPr>
        <w:t xml:space="preserve"> as specified in Regulation No. 23</w:t>
      </w:r>
      <w:r w:rsidR="00AA2789" w:rsidRPr="0001132C">
        <w:rPr>
          <w:rFonts w:ascii="Times New Roman" w:hAnsi="Times New Roman" w:cs="Times New Roman"/>
          <w:sz w:val="24"/>
          <w:szCs w:val="24"/>
        </w:rPr>
        <w:t xml:space="preserve"> §</w:t>
      </w:r>
      <w:r w:rsidRPr="0001132C">
        <w:rPr>
          <w:rFonts w:ascii="Times New Roman" w:hAnsi="Times New Roman" w:cs="Times New Roman"/>
          <w:sz w:val="24"/>
          <w:szCs w:val="24"/>
        </w:rPr>
        <w:t xml:space="preserve"> 264</w:t>
      </w:r>
      <w:r w:rsidR="00AA2789" w:rsidRPr="0001132C">
        <w:rPr>
          <w:rFonts w:ascii="Times New Roman" w:hAnsi="Times New Roman" w:cs="Times New Roman"/>
          <w:sz w:val="24"/>
          <w:szCs w:val="24"/>
        </w:rPr>
        <w:t>.147</w:t>
      </w:r>
      <w:r w:rsidRPr="0001132C">
        <w:rPr>
          <w:rFonts w:ascii="Times New Roman" w:hAnsi="Times New Roman" w:cs="Times New Roman"/>
          <w:sz w:val="24"/>
          <w:szCs w:val="24"/>
        </w:rPr>
        <w:t xml:space="preserve"> or 265</w:t>
      </w:r>
      <w:r w:rsidR="00AA2789" w:rsidRPr="0001132C">
        <w:rPr>
          <w:rFonts w:ascii="Times New Roman" w:hAnsi="Times New Roman" w:cs="Times New Roman"/>
          <w:sz w:val="24"/>
          <w:szCs w:val="24"/>
        </w:rPr>
        <w:t>.147</w:t>
      </w:r>
      <w:r w:rsidRPr="0001132C">
        <w:rPr>
          <w:rFonts w:ascii="Times New Roman" w:hAnsi="Times New Roman" w:cs="Times New Roman"/>
          <w:sz w:val="24"/>
          <w:szCs w:val="24"/>
        </w:rPr>
        <w:t xml:space="preserve"> in the name of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00AA2789" w:rsidRPr="0001132C">
        <w:rPr>
          <w:rFonts w:ascii="Times New Roman" w:hAnsi="Times New Roman" w:cs="Times New Roman"/>
          <w:sz w:val="24"/>
          <w:szCs w:val="24"/>
        </w:rPr>
        <w:t>,</w:t>
      </w:r>
      <w:r w:rsidRPr="0001132C">
        <w:rPr>
          <w:rFonts w:ascii="Times New Roman" w:hAnsi="Times New Roman" w:cs="Times New Roman"/>
          <w:sz w:val="24"/>
          <w:szCs w:val="24"/>
        </w:rPr>
        <w:t xml:space="preserve"> unless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has done so.</w:t>
      </w:r>
    </w:p>
    <w:p w:rsidR="00F564B2" w:rsidRPr="0001132C" w:rsidRDefault="00F564B2" w:rsidP="001311B2">
      <w:pPr>
        <w:pStyle w:val="ListParagraph"/>
        <w:spacing w:line="360" w:lineRule="auto"/>
        <w:jc w:val="both"/>
        <w:rPr>
          <w:rFonts w:ascii="Times New Roman" w:hAnsi="Times New Roman" w:cs="Times New Roman"/>
          <w:sz w:val="24"/>
          <w:szCs w:val="24"/>
          <w:u w:val="thick"/>
        </w:rPr>
      </w:pPr>
    </w:p>
    <w:p w:rsidR="00AA2789" w:rsidRPr="0001132C" w:rsidRDefault="001557DF"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Guarantor </w:t>
      </w:r>
      <w:r w:rsidR="00AA2789" w:rsidRPr="0001132C">
        <w:rPr>
          <w:rFonts w:ascii="Times New Roman" w:hAnsi="Times New Roman" w:cs="Times New Roman"/>
          <w:sz w:val="24"/>
          <w:szCs w:val="24"/>
        </w:rPr>
        <w:t xml:space="preserve">reserves the right to modify this agreement to take into account amendment or modification of the liability requirements set by Regulation No. 23 </w:t>
      </w:r>
      <w:r w:rsidR="00FE71FE">
        <w:rPr>
          <w:rFonts w:ascii="Times New Roman" w:hAnsi="Times New Roman" w:cs="Times New Roman"/>
          <w:sz w:val="24"/>
          <w:szCs w:val="24"/>
        </w:rPr>
        <w:t>§</w:t>
      </w:r>
      <w:r w:rsidR="00AA2789" w:rsidRPr="0001132C">
        <w:rPr>
          <w:rFonts w:ascii="Times New Roman" w:hAnsi="Times New Roman" w:cs="Times New Roman"/>
          <w:sz w:val="24"/>
          <w:szCs w:val="24"/>
        </w:rPr>
        <w:t>§ 264.147 and 265.147, provided that such modification shall become effective only if the Director does not disapprove the modification within 30 days of receipt of notification of the modification.</w:t>
      </w:r>
    </w:p>
    <w:p w:rsidR="00AA2789" w:rsidRPr="0001132C" w:rsidRDefault="00AA2789" w:rsidP="001311B2">
      <w:pPr>
        <w:pStyle w:val="ListParagraph"/>
        <w:spacing w:line="360" w:lineRule="auto"/>
        <w:jc w:val="both"/>
        <w:rPr>
          <w:rFonts w:ascii="Times New Roman" w:hAnsi="Times New Roman" w:cs="Times New Roman"/>
          <w:sz w:val="24"/>
          <w:szCs w:val="24"/>
        </w:rPr>
      </w:pPr>
    </w:p>
    <w:p w:rsidR="00F564B2" w:rsidRPr="0001132C" w:rsidRDefault="00AA2789" w:rsidP="001311B2">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Guarantor </w:t>
      </w:r>
      <w:r w:rsidR="001557DF" w:rsidRPr="0001132C">
        <w:rPr>
          <w:rFonts w:ascii="Times New Roman" w:hAnsi="Times New Roman" w:cs="Times New Roman"/>
          <w:sz w:val="24"/>
          <w:szCs w:val="24"/>
        </w:rPr>
        <w:t xml:space="preserve">agrees to remain bound under this guarantee </w:t>
      </w:r>
      <w:r w:rsidRPr="0001132C">
        <w:rPr>
          <w:rFonts w:ascii="Times New Roman" w:hAnsi="Times New Roman" w:cs="Times New Roman"/>
          <w:sz w:val="24"/>
          <w:szCs w:val="24"/>
        </w:rPr>
        <w:t xml:space="preserve">for so long as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Pr="0001132C">
        <w:rPr>
          <w:rFonts w:ascii="Times New Roman" w:hAnsi="Times New Roman" w:cs="Times New Roman"/>
          <w:sz w:val="24"/>
          <w:szCs w:val="24"/>
        </w:rPr>
        <w:t xml:space="preserve"> must comply with the applicable requirements of Regulation No. 23 </w:t>
      </w:r>
      <w:r w:rsidR="00FE71FE">
        <w:rPr>
          <w:rFonts w:ascii="Times New Roman" w:hAnsi="Times New Roman" w:cs="Times New Roman"/>
          <w:sz w:val="24"/>
          <w:szCs w:val="24"/>
        </w:rPr>
        <w:t>§</w:t>
      </w:r>
      <w:r w:rsidRPr="0001132C">
        <w:rPr>
          <w:rFonts w:ascii="Times New Roman" w:hAnsi="Times New Roman" w:cs="Times New Roman"/>
          <w:sz w:val="24"/>
          <w:szCs w:val="24"/>
        </w:rPr>
        <w:t xml:space="preserve">§ 264.147 and 265.147 for the above-listed facility(ies), except as provided in paragraph 10 of this agreement. </w:t>
      </w:r>
    </w:p>
    <w:p w:rsidR="009E5ABA" w:rsidRPr="0001132C" w:rsidRDefault="009E5ABA" w:rsidP="0027498F">
      <w:pPr>
        <w:pStyle w:val="ListParagraph"/>
        <w:rPr>
          <w:rFonts w:ascii="Times New Roman" w:hAnsi="Times New Roman" w:cs="Times New Roman"/>
          <w:sz w:val="24"/>
          <w:szCs w:val="24"/>
          <w:u w:val="thick"/>
        </w:rPr>
      </w:pPr>
    </w:p>
    <w:p w:rsidR="009E5ABA" w:rsidRDefault="009E5ABA" w:rsidP="001311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Guarantor may terminate this guarantee </w:t>
      </w:r>
      <w:r w:rsidR="00273201">
        <w:rPr>
          <w:rFonts w:ascii="Times New Roman" w:hAnsi="Times New Roman" w:cs="Times New Roman"/>
          <w:sz w:val="24"/>
          <w:szCs w:val="24"/>
        </w:rPr>
        <w:t>120 days following receipt of notification, through certified mail, by the Director and by</w:t>
      </w:r>
      <w:r>
        <w:rPr>
          <w:rFonts w:ascii="Times New Roman" w:hAnsi="Times New Roman" w:cs="Times New Roman"/>
          <w:sz w:val="24"/>
          <w:szCs w:val="24"/>
        </w:rPr>
        <w:t xml:space="preserve"> </w:t>
      </w:r>
      <w:r w:rsidRPr="001311B2">
        <w:rPr>
          <w:rFonts w:ascii="Times New Roman" w:hAnsi="Times New Roman" w:cs="Times New Roman"/>
          <w:sz w:val="24"/>
          <w:szCs w:val="24"/>
          <w:u w:val="single"/>
        </w:rPr>
        <w:fldChar w:fldCharType="begin">
          <w:ffData>
            <w:name w:val=""/>
            <w:enabled/>
            <w:calcOnExit w:val="0"/>
            <w:textInput>
              <w:default w:val="owner or operator"/>
            </w:textInput>
          </w:ffData>
        </w:fldChar>
      </w:r>
      <w:r w:rsidRPr="001311B2">
        <w:rPr>
          <w:rFonts w:ascii="Times New Roman" w:hAnsi="Times New Roman" w:cs="Times New Roman"/>
          <w:sz w:val="24"/>
          <w:szCs w:val="24"/>
          <w:u w:val="single"/>
        </w:rPr>
        <w:instrText xml:space="preserve"> FORMTEXT </w:instrText>
      </w:r>
      <w:r w:rsidRPr="001311B2">
        <w:rPr>
          <w:rFonts w:ascii="Times New Roman" w:hAnsi="Times New Roman" w:cs="Times New Roman"/>
          <w:sz w:val="24"/>
          <w:szCs w:val="24"/>
          <w:u w:val="single"/>
        </w:rPr>
      </w:r>
      <w:r w:rsidRPr="001311B2">
        <w:rPr>
          <w:rFonts w:ascii="Times New Roman" w:hAnsi="Times New Roman" w:cs="Times New Roman"/>
          <w:sz w:val="24"/>
          <w:szCs w:val="24"/>
          <w:u w:val="single"/>
        </w:rPr>
        <w:fldChar w:fldCharType="separate"/>
      </w:r>
      <w:r w:rsidRPr="001311B2">
        <w:rPr>
          <w:rFonts w:ascii="Times New Roman" w:hAnsi="Times New Roman" w:cs="Times New Roman"/>
          <w:noProof/>
          <w:sz w:val="24"/>
          <w:szCs w:val="24"/>
          <w:u w:val="single"/>
        </w:rPr>
        <w:t>owner or operator</w:t>
      </w:r>
      <w:r w:rsidRPr="001311B2">
        <w:rPr>
          <w:rFonts w:ascii="Times New Roman" w:hAnsi="Times New Roman" w:cs="Times New Roman"/>
          <w:sz w:val="24"/>
          <w:szCs w:val="24"/>
          <w:u w:val="single"/>
        </w:rPr>
        <w:fldChar w:fldCharType="end"/>
      </w:r>
      <w:r w:rsidR="00273201">
        <w:rPr>
          <w:rFonts w:ascii="Times New Roman" w:hAnsi="Times New Roman" w:cs="Times New Roman"/>
          <w:sz w:val="24"/>
          <w:szCs w:val="24"/>
        </w:rPr>
        <w:t>.</w:t>
      </w:r>
    </w:p>
    <w:p w:rsidR="009E5ABA" w:rsidRDefault="009E5ABA" w:rsidP="001311B2">
      <w:pPr>
        <w:pStyle w:val="ListParagraph"/>
        <w:spacing w:line="360" w:lineRule="auto"/>
        <w:jc w:val="both"/>
        <w:rPr>
          <w:rFonts w:ascii="Times New Roman" w:hAnsi="Times New Roman" w:cs="Times New Roman"/>
          <w:sz w:val="24"/>
          <w:szCs w:val="24"/>
        </w:rPr>
      </w:pPr>
    </w:p>
    <w:p w:rsidR="0027498F" w:rsidRPr="0001132C" w:rsidRDefault="0027498F"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Guarantor hereby expressly waives notice of acceptance of this guarantee by any party.</w:t>
      </w:r>
    </w:p>
    <w:p w:rsidR="0027498F" w:rsidRPr="0001132C" w:rsidRDefault="0027498F" w:rsidP="001311B2">
      <w:pPr>
        <w:pStyle w:val="ListParagraph"/>
        <w:spacing w:line="360" w:lineRule="auto"/>
        <w:jc w:val="both"/>
        <w:rPr>
          <w:rFonts w:ascii="Times New Roman" w:hAnsi="Times New Roman" w:cs="Times New Roman"/>
          <w:sz w:val="24"/>
          <w:szCs w:val="24"/>
        </w:rPr>
      </w:pPr>
    </w:p>
    <w:p w:rsidR="0027498F" w:rsidRPr="0001132C" w:rsidRDefault="0027498F"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Guarantor agrees that this guarantee is in addition to and does not affect any other responsibility or liability of the guarantor with respect to the covered facilities.</w:t>
      </w:r>
    </w:p>
    <w:p w:rsidR="0027498F" w:rsidRPr="0001132C" w:rsidRDefault="0027498F" w:rsidP="001311B2">
      <w:pPr>
        <w:pStyle w:val="ListParagraph"/>
        <w:spacing w:line="360" w:lineRule="auto"/>
        <w:jc w:val="both"/>
        <w:rPr>
          <w:rFonts w:ascii="Times New Roman" w:hAnsi="Times New Roman" w:cs="Times New Roman"/>
          <w:sz w:val="24"/>
          <w:szCs w:val="24"/>
        </w:rPr>
      </w:pPr>
    </w:p>
    <w:p w:rsidR="0027498F" w:rsidRDefault="0027498F" w:rsidP="001311B2">
      <w:pPr>
        <w:pStyle w:val="ListParagraph"/>
        <w:numPr>
          <w:ilvl w:val="0"/>
          <w:numId w:val="1"/>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The Guarantor shall satisfy a third-party liability claim only on receipt of one of the following documents:</w:t>
      </w:r>
    </w:p>
    <w:p w:rsidR="009E5ABA" w:rsidRPr="009E5ABA" w:rsidRDefault="009E5ABA" w:rsidP="009E5ABA">
      <w:pPr>
        <w:pStyle w:val="ListParagraph"/>
        <w:rPr>
          <w:rFonts w:ascii="Times New Roman" w:hAnsi="Times New Roman" w:cs="Times New Roman"/>
          <w:sz w:val="24"/>
          <w:szCs w:val="24"/>
        </w:rPr>
      </w:pPr>
    </w:p>
    <w:p w:rsidR="0027498F" w:rsidRPr="0001132C" w:rsidRDefault="0027498F" w:rsidP="001311B2">
      <w:pPr>
        <w:pStyle w:val="ListParagraph"/>
        <w:numPr>
          <w:ilvl w:val="0"/>
          <w:numId w:val="6"/>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Certification from the Principal and the third-party claimant(s) that the </w:t>
      </w:r>
      <w:proofErr w:type="gramStart"/>
      <w:r w:rsidRPr="0001132C">
        <w:rPr>
          <w:rFonts w:ascii="Times New Roman" w:hAnsi="Times New Roman" w:cs="Times New Roman"/>
          <w:sz w:val="24"/>
          <w:szCs w:val="24"/>
        </w:rPr>
        <w:t>liability claim</w:t>
      </w:r>
      <w:proofErr w:type="gramEnd"/>
      <w:r w:rsidRPr="0001132C">
        <w:rPr>
          <w:rFonts w:ascii="Times New Roman" w:hAnsi="Times New Roman" w:cs="Times New Roman"/>
          <w:sz w:val="24"/>
          <w:szCs w:val="24"/>
        </w:rPr>
        <w:t xml:space="preserve"> should be paid.  The certification must be worded as follows, except that instructions in brackets are to be replaced with the relevant information and the brackets deleted:</w:t>
      </w:r>
    </w:p>
    <w:p w:rsidR="0027498F" w:rsidRPr="0001132C" w:rsidRDefault="0027498F" w:rsidP="0027498F">
      <w:pPr>
        <w:pStyle w:val="ListParagraph"/>
        <w:ind w:left="1080"/>
        <w:rPr>
          <w:rFonts w:ascii="Times New Roman" w:hAnsi="Times New Roman" w:cs="Times New Roman"/>
          <w:sz w:val="24"/>
          <w:szCs w:val="24"/>
        </w:rPr>
      </w:pPr>
    </w:p>
    <w:p w:rsidR="0027498F" w:rsidRPr="0001132C" w:rsidRDefault="0027498F" w:rsidP="001311B2">
      <w:pPr>
        <w:spacing w:line="360" w:lineRule="auto"/>
        <w:jc w:val="center"/>
        <w:rPr>
          <w:rFonts w:ascii="Times New Roman" w:hAnsi="Times New Roman" w:cs="Times New Roman"/>
          <w:sz w:val="24"/>
          <w:szCs w:val="24"/>
        </w:rPr>
      </w:pPr>
      <w:r w:rsidRPr="0001132C">
        <w:rPr>
          <w:rFonts w:ascii="Times New Roman" w:hAnsi="Times New Roman" w:cs="Times New Roman"/>
          <w:sz w:val="24"/>
          <w:szCs w:val="24"/>
        </w:rPr>
        <w:t>Certification of Valid Claim</w:t>
      </w:r>
    </w:p>
    <w:p w:rsidR="0027498F" w:rsidRPr="0001132C" w:rsidRDefault="0027498F" w:rsidP="001311B2">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 xml:space="preserve">The undersigned, as parties </w:t>
      </w:r>
      <w:r w:rsidR="009E5ABA" w:rsidRPr="001311B2">
        <w:rPr>
          <w:rFonts w:ascii="Times New Roman" w:hAnsi="Times New Roman" w:cs="Times New Roman"/>
          <w:sz w:val="24"/>
          <w:szCs w:val="24"/>
          <w:u w:val="single"/>
        </w:rPr>
        <w:fldChar w:fldCharType="begin">
          <w:ffData>
            <w:name w:val="Text18"/>
            <w:enabled/>
            <w:calcOnExit w:val="0"/>
            <w:textInput>
              <w:default w:val="Principal"/>
            </w:textInput>
          </w:ffData>
        </w:fldChar>
      </w:r>
      <w:bookmarkStart w:id="8" w:name="Text18"/>
      <w:r w:rsidR="009E5ABA" w:rsidRPr="001311B2">
        <w:rPr>
          <w:rFonts w:ascii="Times New Roman" w:hAnsi="Times New Roman" w:cs="Times New Roman"/>
          <w:sz w:val="24"/>
          <w:szCs w:val="24"/>
          <w:u w:val="single"/>
        </w:rPr>
        <w:instrText xml:space="preserve"> FORMTEXT </w:instrText>
      </w:r>
      <w:r w:rsidR="009E5ABA" w:rsidRPr="001311B2">
        <w:rPr>
          <w:rFonts w:ascii="Times New Roman" w:hAnsi="Times New Roman" w:cs="Times New Roman"/>
          <w:sz w:val="24"/>
          <w:szCs w:val="24"/>
          <w:u w:val="single"/>
        </w:rPr>
      </w:r>
      <w:r w:rsidR="009E5ABA" w:rsidRPr="001311B2">
        <w:rPr>
          <w:rFonts w:ascii="Times New Roman" w:hAnsi="Times New Roman" w:cs="Times New Roman"/>
          <w:sz w:val="24"/>
          <w:szCs w:val="24"/>
          <w:u w:val="single"/>
        </w:rPr>
        <w:fldChar w:fldCharType="separate"/>
      </w:r>
      <w:r w:rsidR="009E5ABA" w:rsidRPr="001311B2">
        <w:rPr>
          <w:rFonts w:ascii="Times New Roman" w:hAnsi="Times New Roman" w:cs="Times New Roman"/>
          <w:noProof/>
          <w:sz w:val="24"/>
          <w:szCs w:val="24"/>
          <w:u w:val="single"/>
        </w:rPr>
        <w:t>Principal</w:t>
      </w:r>
      <w:r w:rsidR="009E5ABA" w:rsidRPr="001311B2">
        <w:rPr>
          <w:rFonts w:ascii="Times New Roman" w:hAnsi="Times New Roman" w:cs="Times New Roman"/>
          <w:sz w:val="24"/>
          <w:szCs w:val="24"/>
          <w:u w:val="single"/>
        </w:rPr>
        <w:fldChar w:fldCharType="end"/>
      </w:r>
      <w:bookmarkEnd w:id="8"/>
      <w:r w:rsidR="009E5ABA">
        <w:rPr>
          <w:rFonts w:ascii="Times New Roman" w:hAnsi="Times New Roman" w:cs="Times New Roman"/>
          <w:sz w:val="24"/>
          <w:szCs w:val="24"/>
        </w:rPr>
        <w:t xml:space="preserve"> </w:t>
      </w:r>
      <w:r w:rsidRPr="0001132C">
        <w:rPr>
          <w:rFonts w:ascii="Times New Roman" w:hAnsi="Times New Roman" w:cs="Times New Roman"/>
          <w:sz w:val="24"/>
          <w:szCs w:val="24"/>
        </w:rPr>
        <w:t>and</w:t>
      </w:r>
      <w:r w:rsidR="009E5ABA">
        <w:rPr>
          <w:rFonts w:ascii="Times New Roman" w:hAnsi="Times New Roman" w:cs="Times New Roman"/>
          <w:sz w:val="24"/>
          <w:szCs w:val="24"/>
        </w:rPr>
        <w:t xml:space="preserve"> </w:t>
      </w:r>
      <w:r w:rsidR="009E5ABA" w:rsidRPr="001311B2">
        <w:rPr>
          <w:rFonts w:ascii="Times New Roman" w:hAnsi="Times New Roman" w:cs="Times New Roman"/>
          <w:sz w:val="24"/>
          <w:szCs w:val="24"/>
          <w:u w:val="single"/>
        </w:rPr>
        <w:fldChar w:fldCharType="begin">
          <w:ffData>
            <w:name w:val="Text19"/>
            <w:enabled/>
            <w:calcOnExit w:val="0"/>
            <w:textInput>
              <w:default w:val="name and address of third-party claimant(s)"/>
            </w:textInput>
          </w:ffData>
        </w:fldChar>
      </w:r>
      <w:bookmarkStart w:id="9" w:name="Text19"/>
      <w:r w:rsidR="009E5ABA" w:rsidRPr="001311B2">
        <w:rPr>
          <w:rFonts w:ascii="Times New Roman" w:hAnsi="Times New Roman" w:cs="Times New Roman"/>
          <w:sz w:val="24"/>
          <w:szCs w:val="24"/>
          <w:u w:val="single"/>
        </w:rPr>
        <w:instrText xml:space="preserve"> FORMTEXT </w:instrText>
      </w:r>
      <w:r w:rsidR="009E5ABA" w:rsidRPr="001311B2">
        <w:rPr>
          <w:rFonts w:ascii="Times New Roman" w:hAnsi="Times New Roman" w:cs="Times New Roman"/>
          <w:sz w:val="24"/>
          <w:szCs w:val="24"/>
          <w:u w:val="single"/>
        </w:rPr>
      </w:r>
      <w:r w:rsidR="009E5ABA" w:rsidRPr="001311B2">
        <w:rPr>
          <w:rFonts w:ascii="Times New Roman" w:hAnsi="Times New Roman" w:cs="Times New Roman"/>
          <w:sz w:val="24"/>
          <w:szCs w:val="24"/>
          <w:u w:val="single"/>
        </w:rPr>
        <w:fldChar w:fldCharType="separate"/>
      </w:r>
      <w:r w:rsidR="009E5ABA" w:rsidRPr="001311B2">
        <w:rPr>
          <w:rFonts w:ascii="Times New Roman" w:hAnsi="Times New Roman" w:cs="Times New Roman"/>
          <w:noProof/>
          <w:sz w:val="24"/>
          <w:szCs w:val="24"/>
          <w:u w:val="single"/>
        </w:rPr>
        <w:t>name and address of third-party claimant(s)</w:t>
      </w:r>
      <w:r w:rsidR="009E5ABA" w:rsidRPr="001311B2">
        <w:rPr>
          <w:rFonts w:ascii="Times New Roman" w:hAnsi="Times New Roman" w:cs="Times New Roman"/>
          <w:sz w:val="24"/>
          <w:szCs w:val="24"/>
          <w:u w:val="single"/>
        </w:rPr>
        <w:fldChar w:fldCharType="end"/>
      </w:r>
      <w:bookmarkEnd w:id="9"/>
      <w:r w:rsidRPr="0001132C">
        <w:rPr>
          <w:rFonts w:ascii="Times New Roman" w:hAnsi="Times New Roman" w:cs="Times New Roman"/>
          <w:sz w:val="24"/>
          <w:szCs w:val="24"/>
        </w:rPr>
        <w:t xml:space="preserve">, hereby certify that the claim of bodily injury and/or property damage caused by a </w:t>
      </w:r>
      <w:sdt>
        <w:sdtPr>
          <w:rPr>
            <w:rStyle w:val="Style3"/>
          </w:rPr>
          <w:id w:val="158891563"/>
          <w:lock w:val="sdtLocked"/>
          <w:placeholder>
            <w:docPart w:val="92AD3BEDBDD747D1824F515350FD00D3"/>
          </w:placeholder>
          <w:showingPlcHdr/>
          <w:comboBox>
            <w:listItem w:value="Choose an item."/>
            <w:listItem w:displayText="sudden" w:value="sudden"/>
            <w:listItem w:displayText="nonsudden" w:value="nonsudden"/>
            <w:listItem w:displayText="both sudden and nonsudden" w:value="both sudden and nonsudden"/>
          </w:comboBox>
        </w:sdtPr>
        <w:sdtEndPr>
          <w:rPr>
            <w:rStyle w:val="Style1"/>
            <w:szCs w:val="24"/>
            <w:u w:val="none"/>
          </w:rPr>
        </w:sdtEndPr>
        <w:sdtContent>
          <w:r w:rsidR="009E5ABA">
            <w:rPr>
              <w:rStyle w:val="PlaceholderText"/>
              <w:rFonts w:ascii="Times New Roman" w:hAnsi="Times New Roman" w:cs="Times New Roman"/>
              <w:sz w:val="24"/>
              <w:szCs w:val="24"/>
            </w:rPr>
            <w:t>Choose an item.</w:t>
          </w:r>
        </w:sdtContent>
      </w:sdt>
      <w:r w:rsidR="009E5ABA">
        <w:rPr>
          <w:rStyle w:val="Style1"/>
          <w:szCs w:val="24"/>
        </w:rPr>
        <w:t xml:space="preserve"> </w:t>
      </w:r>
      <w:r w:rsidRPr="0001132C">
        <w:rPr>
          <w:rFonts w:ascii="Times New Roman" w:hAnsi="Times New Roman" w:cs="Times New Roman"/>
          <w:sz w:val="24"/>
          <w:szCs w:val="24"/>
        </w:rPr>
        <w:t xml:space="preserve">accidental occurrence arising from operating </w:t>
      </w:r>
      <w:r w:rsidR="00FE71FE" w:rsidRPr="00FE71FE">
        <w:rPr>
          <w:rFonts w:ascii="Times New Roman" w:hAnsi="Times New Roman" w:cs="Times New Roman"/>
          <w:sz w:val="24"/>
          <w:szCs w:val="24"/>
          <w:u w:val="single"/>
        </w:rPr>
        <w:fldChar w:fldCharType="begin">
          <w:ffData>
            <w:name w:val="Text20"/>
            <w:enabled/>
            <w:calcOnExit w:val="0"/>
            <w:textInput>
              <w:default w:val="Principal's"/>
            </w:textInput>
          </w:ffData>
        </w:fldChar>
      </w:r>
      <w:bookmarkStart w:id="10" w:name="Text20"/>
      <w:r w:rsidR="00FE71FE" w:rsidRPr="00FE71FE">
        <w:rPr>
          <w:rFonts w:ascii="Times New Roman" w:hAnsi="Times New Roman" w:cs="Times New Roman"/>
          <w:sz w:val="24"/>
          <w:szCs w:val="24"/>
          <w:u w:val="single"/>
        </w:rPr>
        <w:instrText xml:space="preserve"> FORMTEXT </w:instrText>
      </w:r>
      <w:r w:rsidR="00FE71FE" w:rsidRPr="00FE71FE">
        <w:rPr>
          <w:rFonts w:ascii="Times New Roman" w:hAnsi="Times New Roman" w:cs="Times New Roman"/>
          <w:sz w:val="24"/>
          <w:szCs w:val="24"/>
          <w:u w:val="single"/>
        </w:rPr>
      </w:r>
      <w:r w:rsidR="00FE71FE" w:rsidRPr="00FE71FE">
        <w:rPr>
          <w:rFonts w:ascii="Times New Roman" w:hAnsi="Times New Roman" w:cs="Times New Roman"/>
          <w:sz w:val="24"/>
          <w:szCs w:val="24"/>
          <w:u w:val="single"/>
        </w:rPr>
        <w:fldChar w:fldCharType="separate"/>
      </w:r>
      <w:r w:rsidR="00FE71FE" w:rsidRPr="00FE71FE">
        <w:rPr>
          <w:rFonts w:ascii="Times New Roman" w:hAnsi="Times New Roman" w:cs="Times New Roman"/>
          <w:noProof/>
          <w:sz w:val="24"/>
          <w:szCs w:val="24"/>
          <w:u w:val="single"/>
        </w:rPr>
        <w:t>Principal's</w:t>
      </w:r>
      <w:r w:rsidR="00FE71FE" w:rsidRPr="00FE71FE">
        <w:rPr>
          <w:rFonts w:ascii="Times New Roman" w:hAnsi="Times New Roman" w:cs="Times New Roman"/>
          <w:sz w:val="24"/>
          <w:szCs w:val="24"/>
          <w:u w:val="single"/>
        </w:rPr>
        <w:fldChar w:fldCharType="end"/>
      </w:r>
      <w:bookmarkEnd w:id="10"/>
      <w:r w:rsidRPr="0001132C">
        <w:rPr>
          <w:rFonts w:ascii="Times New Roman" w:hAnsi="Times New Roman" w:cs="Times New Roman"/>
          <w:sz w:val="24"/>
          <w:szCs w:val="24"/>
        </w:rPr>
        <w:t xml:space="preserve"> hazardous waste treatment, storage, or disposal facility should be paid in the amount of $</w:t>
      </w:r>
      <w:r w:rsidR="00FE71FE" w:rsidRPr="00FE71FE">
        <w:rPr>
          <w:rFonts w:ascii="Times New Roman" w:hAnsi="Times New Roman" w:cs="Times New Roman"/>
          <w:sz w:val="24"/>
          <w:szCs w:val="24"/>
          <w:u w:val="single"/>
        </w:rPr>
        <w:fldChar w:fldCharType="begin">
          <w:ffData>
            <w:name w:val="Text21"/>
            <w:enabled/>
            <w:calcOnExit w:val="0"/>
            <w:textInput/>
          </w:ffData>
        </w:fldChar>
      </w:r>
      <w:bookmarkStart w:id="11" w:name="Text21"/>
      <w:r w:rsidR="00FE71FE" w:rsidRPr="00FE71FE">
        <w:rPr>
          <w:rFonts w:ascii="Times New Roman" w:hAnsi="Times New Roman" w:cs="Times New Roman"/>
          <w:sz w:val="24"/>
          <w:szCs w:val="24"/>
          <w:u w:val="single"/>
        </w:rPr>
        <w:instrText xml:space="preserve"> FORMTEXT </w:instrText>
      </w:r>
      <w:r w:rsidR="00FE71FE" w:rsidRPr="00FE71FE">
        <w:rPr>
          <w:rFonts w:ascii="Times New Roman" w:hAnsi="Times New Roman" w:cs="Times New Roman"/>
          <w:sz w:val="24"/>
          <w:szCs w:val="24"/>
          <w:u w:val="single"/>
        </w:rPr>
      </w:r>
      <w:r w:rsidR="00FE71FE" w:rsidRPr="00FE71FE">
        <w:rPr>
          <w:rFonts w:ascii="Times New Roman" w:hAnsi="Times New Roman" w:cs="Times New Roman"/>
          <w:sz w:val="24"/>
          <w:szCs w:val="24"/>
          <w:u w:val="single"/>
        </w:rPr>
        <w:fldChar w:fldCharType="separate"/>
      </w:r>
      <w:r w:rsidR="00FE71FE" w:rsidRPr="00FE71FE">
        <w:rPr>
          <w:rFonts w:ascii="Times New Roman" w:hAnsi="Times New Roman" w:cs="Times New Roman"/>
          <w:noProof/>
          <w:sz w:val="24"/>
          <w:szCs w:val="24"/>
          <w:u w:val="single"/>
        </w:rPr>
        <w:t> </w:t>
      </w:r>
      <w:r w:rsidR="00FE71FE" w:rsidRPr="00FE71FE">
        <w:rPr>
          <w:rFonts w:ascii="Times New Roman" w:hAnsi="Times New Roman" w:cs="Times New Roman"/>
          <w:noProof/>
          <w:sz w:val="24"/>
          <w:szCs w:val="24"/>
          <w:u w:val="single"/>
        </w:rPr>
        <w:t> </w:t>
      </w:r>
      <w:r w:rsidR="00FE71FE" w:rsidRPr="00FE71FE">
        <w:rPr>
          <w:rFonts w:ascii="Times New Roman" w:hAnsi="Times New Roman" w:cs="Times New Roman"/>
          <w:noProof/>
          <w:sz w:val="24"/>
          <w:szCs w:val="24"/>
          <w:u w:val="single"/>
        </w:rPr>
        <w:t> </w:t>
      </w:r>
      <w:r w:rsidR="00FE71FE" w:rsidRPr="00FE71FE">
        <w:rPr>
          <w:rFonts w:ascii="Times New Roman" w:hAnsi="Times New Roman" w:cs="Times New Roman"/>
          <w:noProof/>
          <w:sz w:val="24"/>
          <w:szCs w:val="24"/>
          <w:u w:val="single"/>
        </w:rPr>
        <w:t> </w:t>
      </w:r>
      <w:r w:rsidR="00FE71FE" w:rsidRPr="00FE71FE">
        <w:rPr>
          <w:rFonts w:ascii="Times New Roman" w:hAnsi="Times New Roman" w:cs="Times New Roman"/>
          <w:noProof/>
          <w:sz w:val="24"/>
          <w:szCs w:val="24"/>
          <w:u w:val="single"/>
        </w:rPr>
        <w:t> </w:t>
      </w:r>
      <w:r w:rsidR="00FE71FE" w:rsidRPr="00FE71FE">
        <w:rPr>
          <w:rFonts w:ascii="Times New Roman" w:hAnsi="Times New Roman" w:cs="Times New Roman"/>
          <w:sz w:val="24"/>
          <w:szCs w:val="24"/>
          <w:u w:val="single"/>
        </w:rPr>
        <w:fldChar w:fldCharType="end"/>
      </w:r>
      <w:bookmarkEnd w:id="11"/>
    </w:p>
    <w:p w:rsidR="006948A9" w:rsidRPr="0001132C" w:rsidRDefault="006948A9" w:rsidP="0027498F">
      <w:pPr>
        <w:rPr>
          <w:rFonts w:ascii="Times New Roman" w:hAnsi="Times New Roman" w:cs="Times New Roman"/>
          <w:sz w:val="24"/>
          <w:szCs w:val="24"/>
        </w:rPr>
        <w:sectPr w:rsidR="006948A9" w:rsidRPr="0001132C" w:rsidSect="0001132C">
          <w:type w:val="continuous"/>
          <w:pgSz w:w="12240" w:h="15840"/>
          <w:pgMar w:top="1440" w:right="1440" w:bottom="1440" w:left="1440" w:header="720" w:footer="720" w:gutter="0"/>
          <w:cols w:space="720"/>
          <w:docGrid w:linePitch="360"/>
        </w:sectPr>
      </w:pPr>
    </w:p>
    <w:p w:rsidR="006948A9" w:rsidRPr="0001132C" w:rsidRDefault="006948A9" w:rsidP="0027498F">
      <w:pPr>
        <w:rPr>
          <w:rFonts w:ascii="Times New Roman" w:hAnsi="Times New Roman" w:cs="Times New Roman"/>
          <w:sz w:val="24"/>
          <w:szCs w:val="24"/>
        </w:rPr>
      </w:pP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[Signatures]_____________________</w:t>
      </w: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Principal _____</w:t>
      </w:r>
      <w:r w:rsidR="007E420A">
        <w:rPr>
          <w:rFonts w:ascii="Times New Roman" w:hAnsi="Times New Roman" w:cs="Times New Roman"/>
          <w:sz w:val="24"/>
          <w:szCs w:val="24"/>
        </w:rPr>
        <w:t>_</w:t>
      </w:r>
      <w:r w:rsidRPr="0001132C">
        <w:rPr>
          <w:rFonts w:ascii="Times New Roman" w:hAnsi="Times New Roman" w:cs="Times New Roman"/>
          <w:sz w:val="24"/>
          <w:szCs w:val="24"/>
        </w:rPr>
        <w:t>_________________</w:t>
      </w: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(Notary) Date __</w:t>
      </w:r>
      <w:r w:rsidR="007E420A">
        <w:rPr>
          <w:rFonts w:ascii="Times New Roman" w:hAnsi="Times New Roman" w:cs="Times New Roman"/>
          <w:sz w:val="24"/>
          <w:szCs w:val="24"/>
        </w:rPr>
        <w:t>_</w:t>
      </w:r>
      <w:r w:rsidRPr="0001132C">
        <w:rPr>
          <w:rFonts w:ascii="Times New Roman" w:hAnsi="Times New Roman" w:cs="Times New Roman"/>
          <w:sz w:val="24"/>
          <w:szCs w:val="24"/>
        </w:rPr>
        <w:t>________________</w:t>
      </w:r>
    </w:p>
    <w:p w:rsidR="006948A9" w:rsidRPr="0001132C" w:rsidRDefault="006948A9" w:rsidP="0027498F">
      <w:pPr>
        <w:rPr>
          <w:rFonts w:ascii="Times New Roman" w:hAnsi="Times New Roman" w:cs="Times New Roman"/>
          <w:sz w:val="24"/>
          <w:szCs w:val="24"/>
        </w:rPr>
      </w:pP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[Signatures}_______________________</w:t>
      </w:r>
    </w:p>
    <w:p w:rsidR="006948A9" w:rsidRPr="0001132C" w:rsidRDefault="006948A9" w:rsidP="0027498F">
      <w:pPr>
        <w:rPr>
          <w:rFonts w:ascii="Times New Roman" w:hAnsi="Times New Roman" w:cs="Times New Roman"/>
          <w:sz w:val="24"/>
          <w:szCs w:val="24"/>
        </w:rPr>
      </w:pPr>
      <w:r w:rsidRPr="0001132C">
        <w:rPr>
          <w:rFonts w:ascii="Times New Roman" w:hAnsi="Times New Roman" w:cs="Times New Roman"/>
          <w:sz w:val="24"/>
          <w:szCs w:val="24"/>
        </w:rPr>
        <w:t>Claimant(s) ________________________</w:t>
      </w:r>
    </w:p>
    <w:p w:rsidR="006948A9" w:rsidRPr="0001132C" w:rsidRDefault="006948A9" w:rsidP="0027498F">
      <w:pPr>
        <w:rPr>
          <w:rFonts w:ascii="Times New Roman" w:hAnsi="Times New Roman" w:cs="Times New Roman"/>
          <w:sz w:val="24"/>
          <w:szCs w:val="24"/>
        </w:rPr>
        <w:sectPr w:rsidR="006948A9" w:rsidRPr="0001132C" w:rsidSect="0001132C">
          <w:type w:val="continuous"/>
          <w:pgSz w:w="12240" w:h="15840"/>
          <w:pgMar w:top="1440" w:right="1440" w:bottom="1440" w:left="1440" w:header="720" w:footer="720" w:gutter="0"/>
          <w:cols w:space="720"/>
          <w:docGrid w:linePitch="360"/>
        </w:sectPr>
      </w:pPr>
      <w:r w:rsidRPr="0001132C">
        <w:rPr>
          <w:rFonts w:ascii="Times New Roman" w:hAnsi="Times New Roman" w:cs="Times New Roman"/>
          <w:sz w:val="24"/>
          <w:szCs w:val="24"/>
        </w:rPr>
        <w:t>(Notary)Date_______________________</w:t>
      </w:r>
    </w:p>
    <w:p w:rsidR="006948A9" w:rsidRPr="0001132C" w:rsidRDefault="006948A9" w:rsidP="0027498F">
      <w:pPr>
        <w:rPr>
          <w:rFonts w:ascii="Times New Roman" w:hAnsi="Times New Roman" w:cs="Times New Roman"/>
          <w:sz w:val="24"/>
          <w:szCs w:val="24"/>
        </w:rPr>
      </w:pPr>
    </w:p>
    <w:p w:rsidR="006948A9" w:rsidRPr="0001132C" w:rsidRDefault="006948A9" w:rsidP="007E420A">
      <w:pPr>
        <w:pStyle w:val="ListParagraph"/>
        <w:numPr>
          <w:ilvl w:val="0"/>
          <w:numId w:val="6"/>
        </w:num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t>A valid final court order establishing a judgment against the Principal for bodily injury or property damage caused by sudden or nonsudden accidental occurrences arising from the operation of the Principal’s facility or group of facilities.</w:t>
      </w:r>
    </w:p>
    <w:p w:rsidR="00F564B2" w:rsidRPr="0001132C" w:rsidRDefault="00F564B2" w:rsidP="00F564B2">
      <w:pPr>
        <w:pStyle w:val="ListParagraph"/>
        <w:rPr>
          <w:rFonts w:ascii="Times New Roman" w:hAnsi="Times New Roman" w:cs="Times New Roman"/>
          <w:sz w:val="24"/>
          <w:szCs w:val="24"/>
          <w:u w:val="thick"/>
        </w:rPr>
      </w:pPr>
    </w:p>
    <w:p w:rsidR="00BB16EC" w:rsidRPr="0001132C" w:rsidRDefault="006948A9" w:rsidP="007E420A">
      <w:pPr>
        <w:pStyle w:val="ListParagraph"/>
        <w:numPr>
          <w:ilvl w:val="0"/>
          <w:numId w:val="1"/>
        </w:numPr>
        <w:spacing w:line="360" w:lineRule="auto"/>
        <w:jc w:val="both"/>
        <w:rPr>
          <w:rFonts w:ascii="Times New Roman" w:hAnsi="Times New Roman" w:cs="Times New Roman"/>
          <w:sz w:val="24"/>
          <w:szCs w:val="24"/>
          <w:u w:val="thick"/>
        </w:rPr>
      </w:pPr>
      <w:r w:rsidRPr="0001132C">
        <w:rPr>
          <w:rFonts w:ascii="Times New Roman" w:hAnsi="Times New Roman" w:cs="Times New Roman"/>
          <w:sz w:val="24"/>
          <w:szCs w:val="24"/>
        </w:rPr>
        <w:t xml:space="preserve">In the event of combination of this guarantee with another mechanism to meet liability requirements, this guarantee will be considered </w:t>
      </w:r>
      <w:sdt>
        <w:sdtPr>
          <w:rPr>
            <w:rStyle w:val="Style3"/>
          </w:rPr>
          <w:id w:val="-1546519431"/>
          <w:lock w:val="sdtLocked"/>
          <w:placeholder>
            <w:docPart w:val="76B6971F189843E68D9A408F1BEF8204"/>
          </w:placeholder>
          <w:showingPlcHdr/>
          <w:dropDownList>
            <w:listItem w:value="Choose an item."/>
            <w:listItem w:displayText="primary" w:value="primary"/>
            <w:listItem w:displayText="excess" w:value="excess"/>
          </w:dropDownList>
        </w:sdtPr>
        <w:sdtEndPr>
          <w:rPr>
            <w:rStyle w:val="DefaultParagraphFont"/>
            <w:rFonts w:asciiTheme="minorHAnsi" w:hAnsiTheme="minorHAnsi" w:cs="Times New Roman"/>
            <w:sz w:val="22"/>
            <w:szCs w:val="24"/>
            <w:u w:val="none"/>
          </w:rPr>
        </w:sdtEndPr>
        <w:sdtContent>
          <w:proofErr w:type="gramStart"/>
          <w:r w:rsidR="007E420A" w:rsidRPr="007E420A">
            <w:rPr>
              <w:rStyle w:val="PlaceholderText"/>
              <w:rFonts w:ascii="Times New Roman" w:hAnsi="Times New Roman" w:cs="Times New Roman"/>
              <w:sz w:val="24"/>
              <w:szCs w:val="24"/>
            </w:rPr>
            <w:t>Choose</w:t>
          </w:r>
          <w:proofErr w:type="gramEnd"/>
          <w:r w:rsidR="007E420A" w:rsidRPr="007E420A">
            <w:rPr>
              <w:rStyle w:val="PlaceholderText"/>
              <w:rFonts w:ascii="Times New Roman" w:hAnsi="Times New Roman" w:cs="Times New Roman"/>
              <w:sz w:val="24"/>
              <w:szCs w:val="24"/>
            </w:rPr>
            <w:t xml:space="preserve"> an item.</w:t>
          </w:r>
        </w:sdtContent>
      </w:sdt>
      <w:r w:rsidR="007E420A">
        <w:rPr>
          <w:rFonts w:ascii="Times New Roman" w:hAnsi="Times New Roman" w:cs="Times New Roman"/>
          <w:sz w:val="24"/>
          <w:szCs w:val="24"/>
        </w:rPr>
        <w:t xml:space="preserve"> </w:t>
      </w:r>
      <w:proofErr w:type="gramStart"/>
      <w:r w:rsidRPr="0001132C">
        <w:rPr>
          <w:rFonts w:ascii="Times New Roman" w:hAnsi="Times New Roman" w:cs="Times New Roman"/>
          <w:sz w:val="24"/>
          <w:szCs w:val="24"/>
        </w:rPr>
        <w:t>coverage</w:t>
      </w:r>
      <w:proofErr w:type="gramEnd"/>
      <w:r w:rsidRPr="0001132C">
        <w:rPr>
          <w:rFonts w:ascii="Times New Roman" w:hAnsi="Times New Roman" w:cs="Times New Roman"/>
          <w:sz w:val="24"/>
          <w:szCs w:val="24"/>
        </w:rPr>
        <w:t>.</w:t>
      </w:r>
    </w:p>
    <w:p w:rsidR="00F564B2" w:rsidRPr="0001132C" w:rsidRDefault="00F564B2" w:rsidP="00F564B2">
      <w:pPr>
        <w:pStyle w:val="ListParagraph"/>
        <w:rPr>
          <w:rFonts w:ascii="Times New Roman" w:hAnsi="Times New Roman" w:cs="Times New Roman"/>
          <w:sz w:val="24"/>
          <w:szCs w:val="24"/>
          <w:u w:val="thick"/>
        </w:rPr>
      </w:pPr>
    </w:p>
    <w:p w:rsidR="00F564B2" w:rsidRPr="0001132C" w:rsidRDefault="00F564B2" w:rsidP="007E420A">
      <w:pPr>
        <w:spacing w:line="360" w:lineRule="auto"/>
        <w:jc w:val="both"/>
        <w:rPr>
          <w:rFonts w:ascii="Times New Roman" w:hAnsi="Times New Roman" w:cs="Times New Roman"/>
          <w:sz w:val="24"/>
          <w:szCs w:val="24"/>
        </w:rPr>
      </w:pPr>
      <w:r w:rsidRPr="0001132C">
        <w:rPr>
          <w:rFonts w:ascii="Times New Roman" w:hAnsi="Times New Roman" w:cs="Times New Roman"/>
          <w:sz w:val="24"/>
          <w:szCs w:val="24"/>
        </w:rPr>
        <w:lastRenderedPageBreak/>
        <w:t>I hereby certify that the wording of this guarantee is identical to the wording specified in APC&amp;EC Regulation No. 23 § 264.151(h</w:t>
      </w:r>
      <w:proofErr w:type="gramStart"/>
      <w:r w:rsidRPr="0001132C">
        <w:rPr>
          <w:rFonts w:ascii="Times New Roman" w:hAnsi="Times New Roman" w:cs="Times New Roman"/>
          <w:sz w:val="24"/>
          <w:szCs w:val="24"/>
        </w:rPr>
        <w:t>)</w:t>
      </w:r>
      <w:r w:rsidR="006948A9" w:rsidRPr="0001132C">
        <w:rPr>
          <w:rFonts w:ascii="Times New Roman" w:hAnsi="Times New Roman" w:cs="Times New Roman"/>
          <w:sz w:val="24"/>
          <w:szCs w:val="24"/>
        </w:rPr>
        <w:t>(</w:t>
      </w:r>
      <w:proofErr w:type="gramEnd"/>
      <w:r w:rsidR="006948A9" w:rsidRPr="0001132C">
        <w:rPr>
          <w:rFonts w:ascii="Times New Roman" w:hAnsi="Times New Roman" w:cs="Times New Roman"/>
          <w:sz w:val="24"/>
          <w:szCs w:val="24"/>
        </w:rPr>
        <w:t xml:space="preserve">2) </w:t>
      </w:r>
      <w:r w:rsidRPr="0001132C">
        <w:rPr>
          <w:rFonts w:ascii="Times New Roman" w:hAnsi="Times New Roman" w:cs="Times New Roman"/>
          <w:sz w:val="24"/>
          <w:szCs w:val="24"/>
        </w:rPr>
        <w:t xml:space="preserve">as such regulations were constituted on the date </w:t>
      </w:r>
      <w:r w:rsidR="006948A9" w:rsidRPr="0001132C">
        <w:rPr>
          <w:rFonts w:ascii="Times New Roman" w:hAnsi="Times New Roman" w:cs="Times New Roman"/>
          <w:sz w:val="24"/>
          <w:szCs w:val="24"/>
        </w:rPr>
        <w:t>shown immediately below.</w:t>
      </w:r>
    </w:p>
    <w:p w:rsidR="00F564B2" w:rsidRPr="0001132C" w:rsidRDefault="00F564B2" w:rsidP="007E420A">
      <w:pPr>
        <w:spacing w:line="480" w:lineRule="auto"/>
        <w:rPr>
          <w:rFonts w:ascii="Times New Roman" w:hAnsi="Times New Roman" w:cs="Times New Roman"/>
          <w:sz w:val="24"/>
          <w:szCs w:val="24"/>
        </w:rPr>
      </w:pPr>
      <w:r w:rsidRPr="0001132C">
        <w:rPr>
          <w:rFonts w:ascii="Times New Roman" w:hAnsi="Times New Roman" w:cs="Times New Roman"/>
          <w:sz w:val="24"/>
          <w:szCs w:val="24"/>
        </w:rPr>
        <w:t xml:space="preserve">Effective Date: </w:t>
      </w:r>
      <w:sdt>
        <w:sdtPr>
          <w:rPr>
            <w:rStyle w:val="Style3"/>
          </w:rPr>
          <w:alias w:val="Date"/>
          <w:tag w:val="Date"/>
          <w:id w:val="708758495"/>
          <w:lock w:val="sdtLocked"/>
          <w:placeholder>
            <w:docPart w:val="83CFBE4D3FFD4A449ED5944778297553"/>
          </w:placeholder>
          <w:showingPlcHdr/>
          <w:date>
            <w:dateFormat w:val="MMMM d, yyyy"/>
            <w:lid w:val="en-US"/>
            <w:storeMappedDataAs w:val="dateTime"/>
            <w:calendar w:val="gregorian"/>
          </w:date>
        </w:sdtPr>
        <w:sdtEndPr>
          <w:rPr>
            <w:rStyle w:val="DefaultParagraphFont"/>
            <w:rFonts w:asciiTheme="minorHAnsi" w:hAnsiTheme="minorHAnsi" w:cs="Times New Roman"/>
            <w:sz w:val="22"/>
            <w:szCs w:val="24"/>
            <w:u w:val="none"/>
          </w:rPr>
        </w:sdtEndPr>
        <w:sdtContent>
          <w:r w:rsidRPr="0001132C">
            <w:rPr>
              <w:rStyle w:val="PlaceholderText"/>
              <w:rFonts w:ascii="Times New Roman" w:hAnsi="Times New Roman" w:cs="Times New Roman"/>
              <w:sz w:val="24"/>
              <w:szCs w:val="24"/>
            </w:rPr>
            <w:t>Click here to enter a date.</w:t>
          </w:r>
        </w:sdtContent>
      </w:sdt>
    </w:p>
    <w:p w:rsidR="007E420A" w:rsidRDefault="007E420A" w:rsidP="007E420A">
      <w:pPr>
        <w:pStyle w:val="NoSpacing"/>
        <w:rPr>
          <w:rFonts w:ascii="Times New Roman" w:hAnsi="Times New Roman" w:cs="Times New Roman"/>
          <w:sz w:val="16"/>
          <w:szCs w:val="16"/>
        </w:rPr>
      </w:pPr>
      <w:r w:rsidRPr="007E420A">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(Guarantor)</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(Signature)</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(Name)</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(Title)</w:t>
      </w:r>
    </w:p>
    <w:p w:rsidR="007E420A" w:rsidRDefault="007E420A" w:rsidP="007E420A">
      <w:pPr>
        <w:pStyle w:val="NoSpacing"/>
        <w:rPr>
          <w:rFonts w:ascii="Times New Roman" w:hAnsi="Times New Roman" w:cs="Times New Roman"/>
          <w:sz w:val="24"/>
          <w:szCs w:val="24"/>
        </w:rPr>
      </w:pPr>
    </w:p>
    <w:p w:rsidR="007E420A" w:rsidRDefault="007E420A" w:rsidP="007E420A">
      <w:pPr>
        <w:pStyle w:val="NoSpacing"/>
        <w:rPr>
          <w:rFonts w:ascii="Times New Roman" w:hAnsi="Times New Roman" w:cs="Times New Roman"/>
          <w:sz w:val="16"/>
          <w:szCs w:val="16"/>
        </w:rPr>
      </w:pPr>
      <w:r>
        <w:rPr>
          <w:rFonts w:ascii="Times New Roman" w:hAnsi="Times New Roman" w:cs="Times New Roman"/>
          <w:sz w:val="24"/>
          <w:szCs w:val="24"/>
        </w:rPr>
        <w:t>____________________________</w:t>
      </w:r>
    </w:p>
    <w:p w:rsidR="007E420A" w:rsidRPr="007E420A" w:rsidRDefault="007E420A" w:rsidP="007E420A">
      <w:pPr>
        <w:pStyle w:val="NoSpacing"/>
        <w:rPr>
          <w:rFonts w:ascii="Times New Roman" w:hAnsi="Times New Roman" w:cs="Times New Roman"/>
          <w:sz w:val="16"/>
          <w:szCs w:val="16"/>
        </w:rPr>
      </w:pPr>
      <w:r>
        <w:rPr>
          <w:rFonts w:ascii="Times New Roman" w:hAnsi="Times New Roman" w:cs="Times New Roman"/>
          <w:sz w:val="16"/>
          <w:szCs w:val="16"/>
        </w:rPr>
        <w:t>(Signature of Witness of Notary)</w:t>
      </w:r>
    </w:p>
    <w:p w:rsidR="007E420A" w:rsidRDefault="007E420A" w:rsidP="00F564B2">
      <w:pPr>
        <w:rPr>
          <w:rFonts w:ascii="Times New Roman" w:hAnsi="Times New Roman" w:cs="Times New Roman"/>
          <w:sz w:val="24"/>
          <w:szCs w:val="24"/>
          <w:u w:val="thick"/>
        </w:rPr>
      </w:pPr>
    </w:p>
    <w:p w:rsidR="00F564B2" w:rsidRPr="0001132C" w:rsidRDefault="00F564B2" w:rsidP="00F564B2">
      <w:pPr>
        <w:pStyle w:val="NoSpacing"/>
        <w:rPr>
          <w:rFonts w:ascii="Times New Roman" w:hAnsi="Times New Roman" w:cs="Times New Roman"/>
          <w:sz w:val="24"/>
          <w:szCs w:val="24"/>
        </w:rPr>
      </w:pPr>
    </w:p>
    <w:p w:rsidR="00F564B2" w:rsidRPr="0001132C" w:rsidRDefault="00F564B2" w:rsidP="00F564B2">
      <w:pPr>
        <w:rPr>
          <w:rFonts w:ascii="Times New Roman" w:hAnsi="Times New Roman" w:cs="Times New Roman"/>
          <w:sz w:val="24"/>
          <w:szCs w:val="24"/>
        </w:rPr>
      </w:pPr>
    </w:p>
    <w:p w:rsidR="00F564B2" w:rsidRPr="0001132C" w:rsidRDefault="00F564B2" w:rsidP="00F564B2">
      <w:pPr>
        <w:rPr>
          <w:rFonts w:ascii="Times New Roman" w:hAnsi="Times New Roman" w:cs="Times New Roman"/>
          <w:sz w:val="24"/>
          <w:szCs w:val="24"/>
        </w:rPr>
      </w:pPr>
    </w:p>
    <w:sectPr w:rsidR="00F564B2" w:rsidRPr="0001132C" w:rsidSect="000113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3C3C"/>
    <w:multiLevelType w:val="hybridMultilevel"/>
    <w:tmpl w:val="B50400B2"/>
    <w:lvl w:ilvl="0" w:tplc="FF04C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768A9"/>
    <w:multiLevelType w:val="hybridMultilevel"/>
    <w:tmpl w:val="BA6C50EC"/>
    <w:lvl w:ilvl="0" w:tplc="C7E638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3F7B30"/>
    <w:multiLevelType w:val="hybridMultilevel"/>
    <w:tmpl w:val="3B9AD604"/>
    <w:lvl w:ilvl="0" w:tplc="F850C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F24AB6"/>
    <w:multiLevelType w:val="hybridMultilevel"/>
    <w:tmpl w:val="3D706D96"/>
    <w:lvl w:ilvl="0" w:tplc="38A21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485BDE"/>
    <w:multiLevelType w:val="hybridMultilevel"/>
    <w:tmpl w:val="9E7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65383"/>
    <w:multiLevelType w:val="hybridMultilevel"/>
    <w:tmpl w:val="09B4B6A6"/>
    <w:lvl w:ilvl="0" w:tplc="65E44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U6zsf3634UmUdRwVHS/qlOBnHNM=" w:salt="xKY+rCAqP7b9x1bIrXaS8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0"/>
    <w:rsid w:val="0001132C"/>
    <w:rsid w:val="00013E29"/>
    <w:rsid w:val="000555BE"/>
    <w:rsid w:val="000A306C"/>
    <w:rsid w:val="001311B2"/>
    <w:rsid w:val="001557DF"/>
    <w:rsid w:val="00173DA1"/>
    <w:rsid w:val="001E51B4"/>
    <w:rsid w:val="00273201"/>
    <w:rsid w:val="0027498F"/>
    <w:rsid w:val="002E3D35"/>
    <w:rsid w:val="003F62E9"/>
    <w:rsid w:val="004268CD"/>
    <w:rsid w:val="004326B3"/>
    <w:rsid w:val="00472B1C"/>
    <w:rsid w:val="004D64F5"/>
    <w:rsid w:val="004F3A04"/>
    <w:rsid w:val="00594B02"/>
    <w:rsid w:val="006948A9"/>
    <w:rsid w:val="007D7C7D"/>
    <w:rsid w:val="007E420A"/>
    <w:rsid w:val="008006E0"/>
    <w:rsid w:val="00965B91"/>
    <w:rsid w:val="009E5ABA"/>
    <w:rsid w:val="00AA2789"/>
    <w:rsid w:val="00B1497E"/>
    <w:rsid w:val="00B96D95"/>
    <w:rsid w:val="00BB16EC"/>
    <w:rsid w:val="00C33E81"/>
    <w:rsid w:val="00EE2FFF"/>
    <w:rsid w:val="00EF2721"/>
    <w:rsid w:val="00F41210"/>
    <w:rsid w:val="00F564B2"/>
    <w:rsid w:val="00F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01132C"/>
    <w:rPr>
      <w:rFonts w:ascii="Times New Roman" w:hAnsi="Times New Roman"/>
      <w:sz w:val="24"/>
    </w:rPr>
  </w:style>
  <w:style w:type="character" w:customStyle="1" w:styleId="Style2">
    <w:name w:val="Style2"/>
    <w:basedOn w:val="DefaultParagraphFont"/>
    <w:uiPriority w:val="1"/>
    <w:rsid w:val="0001132C"/>
    <w:rPr>
      <w:rFonts w:ascii="Times New Roman" w:hAnsi="Times New Roman"/>
      <w:sz w:val="24"/>
    </w:rPr>
  </w:style>
  <w:style w:type="character" w:customStyle="1" w:styleId="Style3">
    <w:name w:val="Style3"/>
    <w:basedOn w:val="DefaultParagraphFont"/>
    <w:uiPriority w:val="1"/>
    <w:rsid w:val="001311B2"/>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10"/>
    <w:rPr>
      <w:color w:val="808080"/>
    </w:rPr>
  </w:style>
  <w:style w:type="paragraph" w:styleId="BalloonText">
    <w:name w:val="Balloon Text"/>
    <w:basedOn w:val="Normal"/>
    <w:link w:val="BalloonTextChar"/>
    <w:uiPriority w:val="99"/>
    <w:semiHidden/>
    <w:unhideWhenUsed/>
    <w:rsid w:val="00F4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10"/>
    <w:rPr>
      <w:rFonts w:ascii="Tahoma" w:hAnsi="Tahoma" w:cs="Tahoma"/>
      <w:sz w:val="16"/>
      <w:szCs w:val="16"/>
    </w:rPr>
  </w:style>
  <w:style w:type="paragraph" w:styleId="ListParagraph">
    <w:name w:val="List Paragraph"/>
    <w:basedOn w:val="Normal"/>
    <w:uiPriority w:val="34"/>
    <w:qFormat/>
    <w:rsid w:val="00173DA1"/>
    <w:pPr>
      <w:ind w:left="720"/>
      <w:contextualSpacing/>
    </w:pPr>
  </w:style>
  <w:style w:type="paragraph" w:styleId="NoSpacing">
    <w:name w:val="No Spacing"/>
    <w:uiPriority w:val="1"/>
    <w:qFormat/>
    <w:rsid w:val="00F564B2"/>
    <w:pPr>
      <w:spacing w:after="0" w:line="240" w:lineRule="auto"/>
    </w:pPr>
  </w:style>
  <w:style w:type="character" w:customStyle="1" w:styleId="Style1">
    <w:name w:val="Style1"/>
    <w:basedOn w:val="DefaultParagraphFont"/>
    <w:uiPriority w:val="1"/>
    <w:rsid w:val="0001132C"/>
    <w:rPr>
      <w:rFonts w:ascii="Times New Roman" w:hAnsi="Times New Roman"/>
      <w:sz w:val="24"/>
    </w:rPr>
  </w:style>
  <w:style w:type="character" w:customStyle="1" w:styleId="Style2">
    <w:name w:val="Style2"/>
    <w:basedOn w:val="DefaultParagraphFont"/>
    <w:uiPriority w:val="1"/>
    <w:rsid w:val="0001132C"/>
    <w:rPr>
      <w:rFonts w:ascii="Times New Roman" w:hAnsi="Times New Roman"/>
      <w:sz w:val="24"/>
    </w:rPr>
  </w:style>
  <w:style w:type="character" w:customStyle="1" w:styleId="Style3">
    <w:name w:val="Style3"/>
    <w:basedOn w:val="DefaultParagraphFont"/>
    <w:uiPriority w:val="1"/>
    <w:rsid w:val="001311B2"/>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636">
      <w:bodyDiv w:val="1"/>
      <w:marLeft w:val="0"/>
      <w:marRight w:val="0"/>
      <w:marTop w:val="0"/>
      <w:marBottom w:val="0"/>
      <w:divBdr>
        <w:top w:val="none" w:sz="0" w:space="0" w:color="auto"/>
        <w:left w:val="none" w:sz="0" w:space="0" w:color="auto"/>
        <w:bottom w:val="none" w:sz="0" w:space="0" w:color="auto"/>
        <w:right w:val="none" w:sz="0" w:space="0" w:color="auto"/>
      </w:divBdr>
    </w:div>
    <w:div w:id="1112630128">
      <w:bodyDiv w:val="1"/>
      <w:marLeft w:val="0"/>
      <w:marRight w:val="0"/>
      <w:marTop w:val="0"/>
      <w:marBottom w:val="0"/>
      <w:divBdr>
        <w:top w:val="none" w:sz="0" w:space="0" w:color="auto"/>
        <w:left w:val="none" w:sz="0" w:space="0" w:color="auto"/>
        <w:bottom w:val="none" w:sz="0" w:space="0" w:color="auto"/>
        <w:right w:val="none" w:sz="0" w:space="0" w:color="auto"/>
      </w:divBdr>
    </w:div>
    <w:div w:id="1464885708">
      <w:bodyDiv w:val="1"/>
      <w:marLeft w:val="0"/>
      <w:marRight w:val="0"/>
      <w:marTop w:val="0"/>
      <w:marBottom w:val="0"/>
      <w:divBdr>
        <w:top w:val="none" w:sz="0" w:space="0" w:color="auto"/>
        <w:left w:val="none" w:sz="0" w:space="0" w:color="auto"/>
        <w:bottom w:val="none" w:sz="0" w:space="0" w:color="auto"/>
        <w:right w:val="none" w:sz="0" w:space="0" w:color="auto"/>
      </w:divBdr>
    </w:div>
    <w:div w:id="1687706805">
      <w:bodyDiv w:val="1"/>
      <w:marLeft w:val="0"/>
      <w:marRight w:val="0"/>
      <w:marTop w:val="0"/>
      <w:marBottom w:val="0"/>
      <w:divBdr>
        <w:top w:val="none" w:sz="0" w:space="0" w:color="auto"/>
        <w:left w:val="none" w:sz="0" w:space="0" w:color="auto"/>
        <w:bottom w:val="none" w:sz="0" w:space="0" w:color="auto"/>
        <w:right w:val="none" w:sz="0" w:space="0" w:color="auto"/>
      </w:divBdr>
    </w:div>
    <w:div w:id="19296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5A96CB5BA4DC7AD783A5056C9ADCE"/>
        <w:category>
          <w:name w:val="General"/>
          <w:gallery w:val="placeholder"/>
        </w:category>
        <w:types>
          <w:type w:val="bbPlcHdr"/>
        </w:types>
        <w:behaviors>
          <w:behavior w:val="content"/>
        </w:behaviors>
        <w:guid w:val="{298F9DC9-E985-4F61-8EBB-D9336A26C389}"/>
      </w:docPartPr>
      <w:docPartBody>
        <w:p w:rsidR="004948FC" w:rsidRDefault="00532CBB" w:rsidP="00532CBB">
          <w:pPr>
            <w:pStyle w:val="71D5A96CB5BA4DC7AD783A5056C9ADCE8"/>
          </w:pPr>
          <w:r w:rsidRPr="0001132C">
            <w:rPr>
              <w:rStyle w:val="PlaceholderText"/>
              <w:rFonts w:ascii="Times New Roman" w:hAnsi="Times New Roman" w:cs="Times New Roman"/>
              <w:sz w:val="24"/>
              <w:szCs w:val="24"/>
            </w:rPr>
            <w:t>Click here to enter a date.</w:t>
          </w:r>
        </w:p>
      </w:docPartBody>
    </w:docPart>
    <w:docPart>
      <w:docPartPr>
        <w:name w:val="83CFBE4D3FFD4A449ED5944778297553"/>
        <w:category>
          <w:name w:val="General"/>
          <w:gallery w:val="placeholder"/>
        </w:category>
        <w:types>
          <w:type w:val="bbPlcHdr"/>
        </w:types>
        <w:behaviors>
          <w:behavior w:val="content"/>
        </w:behaviors>
        <w:guid w:val="{1807CC8E-DBD9-4451-882B-9429CE5F1E24}"/>
      </w:docPartPr>
      <w:docPartBody>
        <w:p w:rsidR="004948FC" w:rsidRDefault="00532CBB" w:rsidP="00532CBB">
          <w:pPr>
            <w:pStyle w:val="83CFBE4D3FFD4A449ED59447782975536"/>
          </w:pPr>
          <w:r w:rsidRPr="0001132C">
            <w:rPr>
              <w:rStyle w:val="PlaceholderText"/>
              <w:rFonts w:ascii="Times New Roman" w:hAnsi="Times New Roman" w:cs="Times New Roman"/>
              <w:sz w:val="24"/>
              <w:szCs w:val="24"/>
            </w:rPr>
            <w:t>Click here to enter a date.</w:t>
          </w:r>
        </w:p>
      </w:docPartBody>
    </w:docPart>
    <w:docPart>
      <w:docPartPr>
        <w:name w:val="BE42AEF87CF5428B99B3A19DAA6AAC0C"/>
        <w:category>
          <w:name w:val="General"/>
          <w:gallery w:val="placeholder"/>
        </w:category>
        <w:types>
          <w:type w:val="bbPlcHdr"/>
        </w:types>
        <w:behaviors>
          <w:behavior w:val="content"/>
        </w:behaviors>
        <w:guid w:val="{390102D7-5ABF-43A2-BC48-F09401705087}"/>
      </w:docPartPr>
      <w:docPartBody>
        <w:p w:rsidR="00A117C9" w:rsidRDefault="00532CBB" w:rsidP="00532CBB">
          <w:pPr>
            <w:pStyle w:val="BE42AEF87CF5428B99B3A19DAA6AAC0C4"/>
          </w:pPr>
          <w:r w:rsidRPr="0001132C">
            <w:rPr>
              <w:rStyle w:val="PlaceholderText"/>
              <w:rFonts w:ascii="Times New Roman" w:hAnsi="Times New Roman" w:cs="Times New Roman"/>
              <w:sz w:val="24"/>
              <w:szCs w:val="24"/>
            </w:rPr>
            <w:t>Choose an item.</w:t>
          </w:r>
        </w:p>
      </w:docPartBody>
    </w:docPart>
    <w:docPart>
      <w:docPartPr>
        <w:name w:val="38196ABA904847959FE4197C97E2AF49"/>
        <w:category>
          <w:name w:val="General"/>
          <w:gallery w:val="placeholder"/>
        </w:category>
        <w:types>
          <w:type w:val="bbPlcHdr"/>
        </w:types>
        <w:behaviors>
          <w:behavior w:val="content"/>
        </w:behaviors>
        <w:guid w:val="{14BA9480-4E50-4B71-87EF-8E7DC402FB4E}"/>
      </w:docPartPr>
      <w:docPartBody>
        <w:p w:rsidR="00A117C9" w:rsidRDefault="00532CBB" w:rsidP="00532CBB">
          <w:pPr>
            <w:pStyle w:val="38196ABA904847959FE4197C97E2AF494"/>
          </w:pPr>
          <w:r w:rsidRPr="00F6646E">
            <w:rPr>
              <w:rStyle w:val="PlaceholderText"/>
              <w:rFonts w:ascii="Times New Roman" w:hAnsi="Times New Roman" w:cs="Times New Roman"/>
              <w:sz w:val="24"/>
              <w:szCs w:val="24"/>
            </w:rPr>
            <w:t>Choose an item.</w:t>
          </w:r>
        </w:p>
      </w:docPartBody>
    </w:docPart>
    <w:docPart>
      <w:docPartPr>
        <w:name w:val="413861681E8D419183AF336AB5966241"/>
        <w:category>
          <w:name w:val="General"/>
          <w:gallery w:val="placeholder"/>
        </w:category>
        <w:types>
          <w:type w:val="bbPlcHdr"/>
        </w:types>
        <w:behaviors>
          <w:behavior w:val="content"/>
        </w:behaviors>
        <w:guid w:val="{BC838038-941E-4E63-8EA2-E97039638ADA}"/>
      </w:docPartPr>
      <w:docPartBody>
        <w:p w:rsidR="00A117C9" w:rsidRDefault="00532CBB" w:rsidP="00532CBB">
          <w:pPr>
            <w:pStyle w:val="413861681E8D419183AF336AB59662414"/>
          </w:pPr>
          <w:r w:rsidRPr="00F6646E">
            <w:rPr>
              <w:rFonts w:ascii="Times New Roman" w:hAnsi="Times New Roman" w:cs="Times New Roman"/>
              <w:sz w:val="24"/>
              <w:szCs w:val="24"/>
            </w:rPr>
            <w:t>Choose an item.</w:t>
          </w:r>
        </w:p>
      </w:docPartBody>
    </w:docPart>
    <w:docPart>
      <w:docPartPr>
        <w:name w:val="7079BAE90D1D4E3AB5B6EAFB99EDF0E1"/>
        <w:category>
          <w:name w:val="General"/>
          <w:gallery w:val="placeholder"/>
        </w:category>
        <w:types>
          <w:type w:val="bbPlcHdr"/>
        </w:types>
        <w:behaviors>
          <w:behavior w:val="content"/>
        </w:behaviors>
        <w:guid w:val="{B6960B9B-B13D-4270-8366-998BE1EF2126}"/>
      </w:docPartPr>
      <w:docPartBody>
        <w:p w:rsidR="00A117C9" w:rsidRDefault="00532CBB" w:rsidP="00532CBB">
          <w:pPr>
            <w:pStyle w:val="7079BAE90D1D4E3AB5B6EAFB99EDF0E14"/>
          </w:pPr>
          <w:r w:rsidRPr="00F6646E">
            <w:rPr>
              <w:rFonts w:ascii="Times New Roman" w:hAnsi="Times New Roman" w:cs="Times New Roman"/>
              <w:color w:val="808080"/>
              <w:sz w:val="24"/>
              <w:szCs w:val="24"/>
            </w:rPr>
            <w:t>Choose an item.</w:t>
          </w:r>
        </w:p>
      </w:docPartBody>
    </w:docPart>
    <w:docPart>
      <w:docPartPr>
        <w:name w:val="37B719BA46EA471FAC9AA09A09715E49"/>
        <w:category>
          <w:name w:val="General"/>
          <w:gallery w:val="placeholder"/>
        </w:category>
        <w:types>
          <w:type w:val="bbPlcHdr"/>
        </w:types>
        <w:behaviors>
          <w:behavior w:val="content"/>
        </w:behaviors>
        <w:guid w:val="{19CAA185-873A-48ED-A6E2-C0F1C97917E2}"/>
      </w:docPartPr>
      <w:docPartBody>
        <w:p w:rsidR="00A117C9" w:rsidRDefault="00532CBB" w:rsidP="00532CBB">
          <w:pPr>
            <w:pStyle w:val="37B719BA46EA471FAC9AA09A09715E493"/>
          </w:pPr>
          <w:r w:rsidRPr="0001132C">
            <w:rPr>
              <w:rStyle w:val="PlaceholderText"/>
              <w:rFonts w:ascii="Times New Roman" w:hAnsi="Times New Roman" w:cs="Times New Roman"/>
              <w:sz w:val="24"/>
              <w:szCs w:val="24"/>
            </w:rPr>
            <w:t>Choose an item.</w:t>
          </w:r>
        </w:p>
      </w:docPartBody>
    </w:docPart>
    <w:docPart>
      <w:docPartPr>
        <w:name w:val="5637CC910D51494C9B25B20D516515E1"/>
        <w:category>
          <w:name w:val="General"/>
          <w:gallery w:val="placeholder"/>
        </w:category>
        <w:types>
          <w:type w:val="bbPlcHdr"/>
        </w:types>
        <w:behaviors>
          <w:behavior w:val="content"/>
        </w:behaviors>
        <w:guid w:val="{96606676-3CA0-4DD0-B779-A27312F2DD09}"/>
      </w:docPartPr>
      <w:docPartBody>
        <w:p w:rsidR="00A117C9" w:rsidRDefault="00532CBB" w:rsidP="00532CBB">
          <w:pPr>
            <w:pStyle w:val="5637CC910D51494C9B25B20D516515E13"/>
          </w:pPr>
          <w:r w:rsidRPr="008006E0">
            <w:rPr>
              <w:rStyle w:val="PlaceholderText"/>
              <w:rFonts w:ascii="Times New Roman" w:hAnsi="Times New Roman" w:cs="Times New Roman"/>
              <w:sz w:val="24"/>
              <w:szCs w:val="24"/>
            </w:rPr>
            <w:t>Choose an item.</w:t>
          </w:r>
        </w:p>
      </w:docPartBody>
    </w:docPart>
    <w:docPart>
      <w:docPartPr>
        <w:name w:val="9A792DCDA3ED417787E44C86D7145153"/>
        <w:category>
          <w:name w:val="General"/>
          <w:gallery w:val="placeholder"/>
        </w:category>
        <w:types>
          <w:type w:val="bbPlcHdr"/>
        </w:types>
        <w:behaviors>
          <w:behavior w:val="content"/>
        </w:behaviors>
        <w:guid w:val="{59D33B14-0A35-46FB-8006-0407B0FB46B5}"/>
      </w:docPartPr>
      <w:docPartBody>
        <w:p w:rsidR="00A117C9" w:rsidRDefault="00532CBB" w:rsidP="00532CBB">
          <w:pPr>
            <w:pStyle w:val="9A792DCDA3ED417787E44C86D71451533"/>
          </w:pPr>
          <w:r>
            <w:rPr>
              <w:rStyle w:val="PlaceholderText"/>
              <w:rFonts w:ascii="Times New Roman" w:hAnsi="Times New Roman" w:cs="Times New Roman"/>
              <w:sz w:val="24"/>
              <w:szCs w:val="24"/>
            </w:rPr>
            <w:t>Choose an item.</w:t>
          </w:r>
        </w:p>
      </w:docPartBody>
    </w:docPart>
    <w:docPart>
      <w:docPartPr>
        <w:name w:val="92AD3BEDBDD747D1824F515350FD00D3"/>
        <w:category>
          <w:name w:val="General"/>
          <w:gallery w:val="placeholder"/>
        </w:category>
        <w:types>
          <w:type w:val="bbPlcHdr"/>
        </w:types>
        <w:behaviors>
          <w:behavior w:val="content"/>
        </w:behaviors>
        <w:guid w:val="{5C790F7A-E244-4458-A1DE-A388FE5A81BB}"/>
      </w:docPartPr>
      <w:docPartBody>
        <w:p w:rsidR="00A117C9" w:rsidRDefault="00532CBB" w:rsidP="00532CBB">
          <w:pPr>
            <w:pStyle w:val="92AD3BEDBDD747D1824F515350FD00D33"/>
          </w:pPr>
          <w:r>
            <w:rPr>
              <w:rStyle w:val="PlaceholderText"/>
              <w:rFonts w:ascii="Times New Roman" w:hAnsi="Times New Roman" w:cs="Times New Roman"/>
              <w:sz w:val="24"/>
              <w:szCs w:val="24"/>
            </w:rPr>
            <w:t>Choose an item.</w:t>
          </w:r>
        </w:p>
      </w:docPartBody>
    </w:docPart>
    <w:docPart>
      <w:docPartPr>
        <w:name w:val="E39AB235424A4C7596C73AB623DAD143"/>
        <w:category>
          <w:name w:val="General"/>
          <w:gallery w:val="placeholder"/>
        </w:category>
        <w:types>
          <w:type w:val="bbPlcHdr"/>
        </w:types>
        <w:behaviors>
          <w:behavior w:val="content"/>
        </w:behaviors>
        <w:guid w:val="{9CBD3CE8-5C8B-4FCD-A22E-07A89FD087E4}"/>
      </w:docPartPr>
      <w:docPartBody>
        <w:p w:rsidR="00FA0509" w:rsidRDefault="00532CBB" w:rsidP="00532CBB">
          <w:pPr>
            <w:pStyle w:val="E39AB235424A4C7596C73AB623DAD1432"/>
          </w:pPr>
          <w:r w:rsidRPr="008006E0">
            <w:rPr>
              <w:rStyle w:val="PlaceholderText"/>
              <w:rFonts w:ascii="Times New Roman" w:hAnsi="Times New Roman" w:cs="Times New Roman"/>
              <w:sz w:val="24"/>
              <w:szCs w:val="24"/>
            </w:rPr>
            <w:t>Choose an item.</w:t>
          </w:r>
        </w:p>
      </w:docPartBody>
    </w:docPart>
    <w:docPart>
      <w:docPartPr>
        <w:name w:val="76B6971F189843E68D9A408F1BEF8204"/>
        <w:category>
          <w:name w:val="General"/>
          <w:gallery w:val="placeholder"/>
        </w:category>
        <w:types>
          <w:type w:val="bbPlcHdr"/>
        </w:types>
        <w:behaviors>
          <w:behavior w:val="content"/>
        </w:behaviors>
        <w:guid w:val="{A6C6BB3E-353B-4716-8FB7-60759D752B43}"/>
      </w:docPartPr>
      <w:docPartBody>
        <w:p w:rsidR="00532CBB" w:rsidRDefault="00532CBB" w:rsidP="00532CBB">
          <w:pPr>
            <w:pStyle w:val="76B6971F189843E68D9A408F1BEF82041"/>
          </w:pPr>
          <w:r w:rsidRPr="007E420A">
            <w:rPr>
              <w:rStyle w:val="PlaceholderText"/>
              <w:rFonts w:ascii="Times New Roman" w:hAnsi="Times New Roman" w:cs="Times New Roman"/>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8F"/>
    <w:rsid w:val="004948FC"/>
    <w:rsid w:val="00532CBB"/>
    <w:rsid w:val="00732A8F"/>
    <w:rsid w:val="00A117C9"/>
    <w:rsid w:val="00A62375"/>
    <w:rsid w:val="00FA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CBB"/>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71D5A96CB5BA4DC7AD783A5056C9ADCE3">
    <w:name w:val="71D5A96CB5BA4DC7AD783A5056C9ADCE3"/>
    <w:rsid w:val="004948FC"/>
    <w:rPr>
      <w:rFonts w:eastAsiaTheme="minorHAnsi"/>
    </w:rPr>
  </w:style>
  <w:style w:type="paragraph" w:customStyle="1" w:styleId="83CFBE4D3FFD4A449ED59447782975531">
    <w:name w:val="83CFBE4D3FFD4A449ED59447782975531"/>
    <w:rsid w:val="004948FC"/>
    <w:rPr>
      <w:rFonts w:eastAsiaTheme="minorHAnsi"/>
    </w:rPr>
  </w:style>
  <w:style w:type="paragraph" w:customStyle="1" w:styleId="71D5A96CB5BA4DC7AD783A5056C9ADCE4">
    <w:name w:val="71D5A96CB5BA4DC7AD783A5056C9ADCE4"/>
    <w:rsid w:val="004948FC"/>
    <w:rPr>
      <w:rFonts w:eastAsiaTheme="minorHAnsi"/>
    </w:rPr>
  </w:style>
  <w:style w:type="paragraph" w:customStyle="1" w:styleId="83CFBE4D3FFD4A449ED59447782975532">
    <w:name w:val="83CFBE4D3FFD4A449ED59447782975532"/>
    <w:rsid w:val="004948FC"/>
    <w:rPr>
      <w:rFonts w:eastAsiaTheme="minorHAnsi"/>
    </w:rPr>
  </w:style>
  <w:style w:type="paragraph" w:customStyle="1" w:styleId="BE42AEF87CF5428B99B3A19DAA6AAC0C">
    <w:name w:val="BE42AEF87CF5428B99B3A19DAA6AAC0C"/>
    <w:rsid w:val="00A62375"/>
  </w:style>
  <w:style w:type="paragraph" w:customStyle="1" w:styleId="38196ABA904847959FE4197C97E2AF49">
    <w:name w:val="38196ABA904847959FE4197C97E2AF49"/>
    <w:rsid w:val="00A62375"/>
  </w:style>
  <w:style w:type="paragraph" w:customStyle="1" w:styleId="413861681E8D419183AF336AB5966241">
    <w:name w:val="413861681E8D419183AF336AB5966241"/>
    <w:rsid w:val="00A62375"/>
  </w:style>
  <w:style w:type="paragraph" w:customStyle="1" w:styleId="7079BAE90D1D4E3AB5B6EAFB99EDF0E1">
    <w:name w:val="7079BAE90D1D4E3AB5B6EAFB99EDF0E1"/>
    <w:rsid w:val="00A62375"/>
  </w:style>
  <w:style w:type="paragraph" w:customStyle="1" w:styleId="71D5A96CB5BA4DC7AD783A5056C9ADCE5">
    <w:name w:val="71D5A96CB5BA4DC7AD783A5056C9ADCE5"/>
    <w:rsid w:val="00A62375"/>
    <w:rPr>
      <w:rFonts w:eastAsiaTheme="minorHAnsi"/>
    </w:rPr>
  </w:style>
  <w:style w:type="paragraph" w:customStyle="1" w:styleId="BE42AEF87CF5428B99B3A19DAA6AAC0C1">
    <w:name w:val="BE42AEF87CF5428B99B3A19DAA6AAC0C1"/>
    <w:rsid w:val="00A62375"/>
    <w:rPr>
      <w:rFonts w:eastAsiaTheme="minorHAnsi"/>
    </w:rPr>
  </w:style>
  <w:style w:type="paragraph" w:customStyle="1" w:styleId="37B719BA46EA471FAC9AA09A09715E49">
    <w:name w:val="37B719BA46EA471FAC9AA09A09715E49"/>
    <w:rsid w:val="00A62375"/>
    <w:rPr>
      <w:rFonts w:eastAsiaTheme="minorHAnsi"/>
    </w:rPr>
  </w:style>
  <w:style w:type="paragraph" w:customStyle="1" w:styleId="38196ABA904847959FE4197C97E2AF491">
    <w:name w:val="38196ABA904847959FE4197C97E2AF491"/>
    <w:rsid w:val="00A62375"/>
    <w:pPr>
      <w:spacing w:after="0" w:line="240" w:lineRule="auto"/>
    </w:pPr>
    <w:rPr>
      <w:rFonts w:eastAsiaTheme="minorHAnsi"/>
    </w:rPr>
  </w:style>
  <w:style w:type="paragraph" w:customStyle="1" w:styleId="413861681E8D419183AF336AB59662411">
    <w:name w:val="413861681E8D419183AF336AB59662411"/>
    <w:rsid w:val="00A62375"/>
    <w:pPr>
      <w:spacing w:after="0" w:line="240" w:lineRule="auto"/>
    </w:pPr>
    <w:rPr>
      <w:rFonts w:eastAsiaTheme="minorHAnsi"/>
    </w:rPr>
  </w:style>
  <w:style w:type="paragraph" w:customStyle="1" w:styleId="7079BAE90D1D4E3AB5B6EAFB99EDF0E11">
    <w:name w:val="7079BAE90D1D4E3AB5B6EAFB99EDF0E11"/>
    <w:rsid w:val="00A62375"/>
    <w:pPr>
      <w:spacing w:after="0" w:line="240" w:lineRule="auto"/>
    </w:pPr>
    <w:rPr>
      <w:rFonts w:eastAsiaTheme="minorHAnsi"/>
    </w:rPr>
  </w:style>
  <w:style w:type="paragraph" w:customStyle="1" w:styleId="83CFBE4D3FFD4A449ED59447782975533">
    <w:name w:val="83CFBE4D3FFD4A449ED59447782975533"/>
    <w:rsid w:val="00A62375"/>
    <w:rPr>
      <w:rFonts w:eastAsiaTheme="minorHAnsi"/>
    </w:rPr>
  </w:style>
  <w:style w:type="paragraph" w:customStyle="1" w:styleId="5637CC910D51494C9B25B20D516515E1">
    <w:name w:val="5637CC910D51494C9B25B20D516515E1"/>
    <w:rsid w:val="00A62375"/>
  </w:style>
  <w:style w:type="paragraph" w:customStyle="1" w:styleId="9A792DCDA3ED417787E44C86D7145153">
    <w:name w:val="9A792DCDA3ED417787E44C86D7145153"/>
    <w:rsid w:val="00A62375"/>
  </w:style>
  <w:style w:type="paragraph" w:customStyle="1" w:styleId="B527E261BBED476BA863C5291098FC71">
    <w:name w:val="B527E261BBED476BA863C5291098FC71"/>
    <w:rsid w:val="00A62375"/>
  </w:style>
  <w:style w:type="paragraph" w:customStyle="1" w:styleId="92AD3BEDBDD747D1824F515350FD00D3">
    <w:name w:val="92AD3BEDBDD747D1824F515350FD00D3"/>
    <w:rsid w:val="00A62375"/>
  </w:style>
  <w:style w:type="paragraph" w:customStyle="1" w:styleId="71D5A96CB5BA4DC7AD783A5056C9ADCE6">
    <w:name w:val="71D5A96CB5BA4DC7AD783A5056C9ADCE6"/>
    <w:rsid w:val="00A117C9"/>
    <w:rPr>
      <w:rFonts w:eastAsiaTheme="minorHAnsi"/>
    </w:rPr>
  </w:style>
  <w:style w:type="paragraph" w:customStyle="1" w:styleId="BE42AEF87CF5428B99B3A19DAA6AAC0C2">
    <w:name w:val="BE42AEF87CF5428B99B3A19DAA6AAC0C2"/>
    <w:rsid w:val="00A117C9"/>
    <w:rPr>
      <w:rFonts w:eastAsiaTheme="minorHAnsi"/>
    </w:rPr>
  </w:style>
  <w:style w:type="paragraph" w:customStyle="1" w:styleId="37B719BA46EA471FAC9AA09A09715E491">
    <w:name w:val="37B719BA46EA471FAC9AA09A09715E491"/>
    <w:rsid w:val="00A117C9"/>
    <w:rPr>
      <w:rFonts w:eastAsiaTheme="minorHAnsi"/>
    </w:rPr>
  </w:style>
  <w:style w:type="paragraph" w:customStyle="1" w:styleId="38196ABA904847959FE4197C97E2AF492">
    <w:name w:val="38196ABA904847959FE4197C97E2AF492"/>
    <w:rsid w:val="00A117C9"/>
    <w:pPr>
      <w:spacing w:after="0" w:line="240" w:lineRule="auto"/>
    </w:pPr>
    <w:rPr>
      <w:rFonts w:eastAsiaTheme="minorHAnsi"/>
    </w:rPr>
  </w:style>
  <w:style w:type="paragraph" w:customStyle="1" w:styleId="413861681E8D419183AF336AB59662412">
    <w:name w:val="413861681E8D419183AF336AB59662412"/>
    <w:rsid w:val="00A117C9"/>
    <w:pPr>
      <w:spacing w:after="0" w:line="240" w:lineRule="auto"/>
    </w:pPr>
    <w:rPr>
      <w:rFonts w:eastAsiaTheme="minorHAnsi"/>
    </w:rPr>
  </w:style>
  <w:style w:type="paragraph" w:customStyle="1" w:styleId="7079BAE90D1D4E3AB5B6EAFB99EDF0E12">
    <w:name w:val="7079BAE90D1D4E3AB5B6EAFB99EDF0E12"/>
    <w:rsid w:val="00A117C9"/>
    <w:pPr>
      <w:spacing w:after="0" w:line="240" w:lineRule="auto"/>
    </w:pPr>
    <w:rPr>
      <w:rFonts w:eastAsiaTheme="minorHAnsi"/>
    </w:rPr>
  </w:style>
  <w:style w:type="paragraph" w:customStyle="1" w:styleId="E39AB235424A4C7596C73AB623DAD143">
    <w:name w:val="E39AB235424A4C7596C73AB623DAD143"/>
    <w:rsid w:val="00A117C9"/>
    <w:pPr>
      <w:ind w:left="720"/>
      <w:contextualSpacing/>
    </w:pPr>
    <w:rPr>
      <w:rFonts w:eastAsiaTheme="minorHAnsi"/>
    </w:rPr>
  </w:style>
  <w:style w:type="paragraph" w:customStyle="1" w:styleId="5637CC910D51494C9B25B20D516515E11">
    <w:name w:val="5637CC910D51494C9B25B20D516515E11"/>
    <w:rsid w:val="00A117C9"/>
    <w:pPr>
      <w:ind w:left="720"/>
      <w:contextualSpacing/>
    </w:pPr>
    <w:rPr>
      <w:rFonts w:eastAsiaTheme="minorHAnsi"/>
    </w:rPr>
  </w:style>
  <w:style w:type="paragraph" w:customStyle="1" w:styleId="9A792DCDA3ED417787E44C86D71451531">
    <w:name w:val="9A792DCDA3ED417787E44C86D71451531"/>
    <w:rsid w:val="00A117C9"/>
    <w:pPr>
      <w:ind w:left="720"/>
      <w:contextualSpacing/>
    </w:pPr>
    <w:rPr>
      <w:rFonts w:eastAsiaTheme="minorHAnsi"/>
    </w:rPr>
  </w:style>
  <w:style w:type="paragraph" w:customStyle="1" w:styleId="92AD3BEDBDD747D1824F515350FD00D31">
    <w:name w:val="92AD3BEDBDD747D1824F515350FD00D31"/>
    <w:rsid w:val="00A117C9"/>
    <w:rPr>
      <w:rFonts w:eastAsiaTheme="minorHAnsi"/>
    </w:rPr>
  </w:style>
  <w:style w:type="paragraph" w:customStyle="1" w:styleId="83CFBE4D3FFD4A449ED59447782975534">
    <w:name w:val="83CFBE4D3FFD4A449ED59447782975534"/>
    <w:rsid w:val="00A117C9"/>
    <w:rPr>
      <w:rFonts w:eastAsiaTheme="minorHAnsi"/>
    </w:rPr>
  </w:style>
  <w:style w:type="paragraph" w:customStyle="1" w:styleId="71D5A96CB5BA4DC7AD783A5056C9ADCE7">
    <w:name w:val="71D5A96CB5BA4DC7AD783A5056C9ADCE7"/>
    <w:rsid w:val="00FA0509"/>
    <w:rPr>
      <w:rFonts w:eastAsiaTheme="minorHAnsi"/>
    </w:rPr>
  </w:style>
  <w:style w:type="paragraph" w:customStyle="1" w:styleId="BE42AEF87CF5428B99B3A19DAA6AAC0C3">
    <w:name w:val="BE42AEF87CF5428B99B3A19DAA6AAC0C3"/>
    <w:rsid w:val="00FA0509"/>
    <w:rPr>
      <w:rFonts w:eastAsiaTheme="minorHAnsi"/>
    </w:rPr>
  </w:style>
  <w:style w:type="paragraph" w:customStyle="1" w:styleId="37B719BA46EA471FAC9AA09A09715E492">
    <w:name w:val="37B719BA46EA471FAC9AA09A09715E492"/>
    <w:rsid w:val="00FA0509"/>
    <w:rPr>
      <w:rFonts w:eastAsiaTheme="minorHAnsi"/>
    </w:rPr>
  </w:style>
  <w:style w:type="paragraph" w:customStyle="1" w:styleId="38196ABA904847959FE4197C97E2AF493">
    <w:name w:val="38196ABA904847959FE4197C97E2AF493"/>
    <w:rsid w:val="00FA0509"/>
    <w:pPr>
      <w:spacing w:after="0" w:line="240" w:lineRule="auto"/>
    </w:pPr>
    <w:rPr>
      <w:rFonts w:eastAsiaTheme="minorHAnsi"/>
    </w:rPr>
  </w:style>
  <w:style w:type="paragraph" w:customStyle="1" w:styleId="413861681E8D419183AF336AB59662413">
    <w:name w:val="413861681E8D419183AF336AB59662413"/>
    <w:rsid w:val="00FA0509"/>
    <w:pPr>
      <w:spacing w:after="0" w:line="240" w:lineRule="auto"/>
    </w:pPr>
    <w:rPr>
      <w:rFonts w:eastAsiaTheme="minorHAnsi"/>
    </w:rPr>
  </w:style>
  <w:style w:type="paragraph" w:customStyle="1" w:styleId="7079BAE90D1D4E3AB5B6EAFB99EDF0E13">
    <w:name w:val="7079BAE90D1D4E3AB5B6EAFB99EDF0E13"/>
    <w:rsid w:val="00FA0509"/>
    <w:pPr>
      <w:spacing w:after="0" w:line="240" w:lineRule="auto"/>
    </w:pPr>
    <w:rPr>
      <w:rFonts w:eastAsiaTheme="minorHAnsi"/>
    </w:rPr>
  </w:style>
  <w:style w:type="paragraph" w:customStyle="1" w:styleId="E39AB235424A4C7596C73AB623DAD1431">
    <w:name w:val="E39AB235424A4C7596C73AB623DAD1431"/>
    <w:rsid w:val="00FA0509"/>
    <w:pPr>
      <w:ind w:left="720"/>
      <w:contextualSpacing/>
    </w:pPr>
    <w:rPr>
      <w:rFonts w:eastAsiaTheme="minorHAnsi"/>
    </w:rPr>
  </w:style>
  <w:style w:type="paragraph" w:customStyle="1" w:styleId="5637CC910D51494C9B25B20D516515E12">
    <w:name w:val="5637CC910D51494C9B25B20D516515E12"/>
    <w:rsid w:val="00FA0509"/>
    <w:pPr>
      <w:ind w:left="720"/>
      <w:contextualSpacing/>
    </w:pPr>
    <w:rPr>
      <w:rFonts w:eastAsiaTheme="minorHAnsi"/>
    </w:rPr>
  </w:style>
  <w:style w:type="paragraph" w:customStyle="1" w:styleId="9A792DCDA3ED417787E44C86D71451532">
    <w:name w:val="9A792DCDA3ED417787E44C86D71451532"/>
    <w:rsid w:val="00FA0509"/>
    <w:pPr>
      <w:ind w:left="720"/>
      <w:contextualSpacing/>
    </w:pPr>
    <w:rPr>
      <w:rFonts w:eastAsiaTheme="minorHAnsi"/>
    </w:rPr>
  </w:style>
  <w:style w:type="paragraph" w:customStyle="1" w:styleId="92AD3BEDBDD747D1824F515350FD00D32">
    <w:name w:val="92AD3BEDBDD747D1824F515350FD00D32"/>
    <w:rsid w:val="00FA0509"/>
    <w:rPr>
      <w:rFonts w:eastAsiaTheme="minorHAnsi"/>
    </w:rPr>
  </w:style>
  <w:style w:type="paragraph" w:customStyle="1" w:styleId="76B6971F189843E68D9A408F1BEF8204">
    <w:name w:val="76B6971F189843E68D9A408F1BEF8204"/>
    <w:rsid w:val="00FA0509"/>
    <w:pPr>
      <w:ind w:left="720"/>
      <w:contextualSpacing/>
    </w:pPr>
    <w:rPr>
      <w:rFonts w:eastAsiaTheme="minorHAnsi"/>
    </w:rPr>
  </w:style>
  <w:style w:type="paragraph" w:customStyle="1" w:styleId="83CFBE4D3FFD4A449ED59447782975535">
    <w:name w:val="83CFBE4D3FFD4A449ED59447782975535"/>
    <w:rsid w:val="00FA0509"/>
    <w:rPr>
      <w:rFonts w:eastAsiaTheme="minorHAnsi"/>
    </w:rPr>
  </w:style>
  <w:style w:type="paragraph" w:customStyle="1" w:styleId="71D5A96CB5BA4DC7AD783A5056C9ADCE8">
    <w:name w:val="71D5A96CB5BA4DC7AD783A5056C9ADCE8"/>
    <w:rsid w:val="00532CBB"/>
    <w:rPr>
      <w:rFonts w:eastAsiaTheme="minorHAnsi"/>
    </w:rPr>
  </w:style>
  <w:style w:type="paragraph" w:customStyle="1" w:styleId="BE42AEF87CF5428B99B3A19DAA6AAC0C4">
    <w:name w:val="BE42AEF87CF5428B99B3A19DAA6AAC0C4"/>
    <w:rsid w:val="00532CBB"/>
    <w:rPr>
      <w:rFonts w:eastAsiaTheme="minorHAnsi"/>
    </w:rPr>
  </w:style>
  <w:style w:type="paragraph" w:customStyle="1" w:styleId="37B719BA46EA471FAC9AA09A09715E493">
    <w:name w:val="37B719BA46EA471FAC9AA09A09715E493"/>
    <w:rsid w:val="00532CBB"/>
    <w:rPr>
      <w:rFonts w:eastAsiaTheme="minorHAnsi"/>
    </w:rPr>
  </w:style>
  <w:style w:type="paragraph" w:customStyle="1" w:styleId="38196ABA904847959FE4197C97E2AF494">
    <w:name w:val="38196ABA904847959FE4197C97E2AF494"/>
    <w:rsid w:val="00532CBB"/>
    <w:pPr>
      <w:spacing w:after="0" w:line="240" w:lineRule="auto"/>
    </w:pPr>
    <w:rPr>
      <w:rFonts w:eastAsiaTheme="minorHAnsi"/>
    </w:rPr>
  </w:style>
  <w:style w:type="paragraph" w:customStyle="1" w:styleId="413861681E8D419183AF336AB59662414">
    <w:name w:val="413861681E8D419183AF336AB59662414"/>
    <w:rsid w:val="00532CBB"/>
    <w:pPr>
      <w:spacing w:after="0" w:line="240" w:lineRule="auto"/>
    </w:pPr>
    <w:rPr>
      <w:rFonts w:eastAsiaTheme="minorHAnsi"/>
    </w:rPr>
  </w:style>
  <w:style w:type="paragraph" w:customStyle="1" w:styleId="7079BAE90D1D4E3AB5B6EAFB99EDF0E14">
    <w:name w:val="7079BAE90D1D4E3AB5B6EAFB99EDF0E14"/>
    <w:rsid w:val="00532CBB"/>
    <w:pPr>
      <w:spacing w:after="0" w:line="240" w:lineRule="auto"/>
    </w:pPr>
    <w:rPr>
      <w:rFonts w:eastAsiaTheme="minorHAnsi"/>
    </w:rPr>
  </w:style>
  <w:style w:type="paragraph" w:customStyle="1" w:styleId="E39AB235424A4C7596C73AB623DAD1432">
    <w:name w:val="E39AB235424A4C7596C73AB623DAD1432"/>
    <w:rsid w:val="00532CBB"/>
    <w:pPr>
      <w:ind w:left="720"/>
      <w:contextualSpacing/>
    </w:pPr>
    <w:rPr>
      <w:rFonts w:eastAsiaTheme="minorHAnsi"/>
    </w:rPr>
  </w:style>
  <w:style w:type="paragraph" w:customStyle="1" w:styleId="5637CC910D51494C9B25B20D516515E13">
    <w:name w:val="5637CC910D51494C9B25B20D516515E13"/>
    <w:rsid w:val="00532CBB"/>
    <w:pPr>
      <w:ind w:left="720"/>
      <w:contextualSpacing/>
    </w:pPr>
    <w:rPr>
      <w:rFonts w:eastAsiaTheme="minorHAnsi"/>
    </w:rPr>
  </w:style>
  <w:style w:type="paragraph" w:customStyle="1" w:styleId="9A792DCDA3ED417787E44C86D71451533">
    <w:name w:val="9A792DCDA3ED417787E44C86D71451533"/>
    <w:rsid w:val="00532CBB"/>
    <w:pPr>
      <w:ind w:left="720"/>
      <w:contextualSpacing/>
    </w:pPr>
    <w:rPr>
      <w:rFonts w:eastAsiaTheme="minorHAnsi"/>
    </w:rPr>
  </w:style>
  <w:style w:type="paragraph" w:customStyle="1" w:styleId="92AD3BEDBDD747D1824F515350FD00D33">
    <w:name w:val="92AD3BEDBDD747D1824F515350FD00D33"/>
    <w:rsid w:val="00532CBB"/>
    <w:rPr>
      <w:rFonts w:eastAsiaTheme="minorHAnsi"/>
    </w:rPr>
  </w:style>
  <w:style w:type="paragraph" w:customStyle="1" w:styleId="76B6971F189843E68D9A408F1BEF82041">
    <w:name w:val="76B6971F189843E68D9A408F1BEF82041"/>
    <w:rsid w:val="00532CBB"/>
    <w:pPr>
      <w:ind w:left="720"/>
      <w:contextualSpacing/>
    </w:pPr>
    <w:rPr>
      <w:rFonts w:eastAsiaTheme="minorHAnsi"/>
    </w:rPr>
  </w:style>
  <w:style w:type="paragraph" w:customStyle="1" w:styleId="83CFBE4D3FFD4A449ED59447782975536">
    <w:name w:val="83CFBE4D3FFD4A449ED59447782975536"/>
    <w:rsid w:val="00532CBB"/>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CBB"/>
    <w:rPr>
      <w:color w:val="808080"/>
    </w:rPr>
  </w:style>
  <w:style w:type="paragraph" w:customStyle="1" w:styleId="71D5A96CB5BA4DC7AD783A5056C9ADCE">
    <w:name w:val="71D5A96CB5BA4DC7AD783A5056C9ADCE"/>
    <w:rsid w:val="00732A8F"/>
    <w:rPr>
      <w:rFonts w:eastAsiaTheme="minorHAnsi"/>
    </w:rPr>
  </w:style>
  <w:style w:type="paragraph" w:customStyle="1" w:styleId="71D5A96CB5BA4DC7AD783A5056C9ADCE1">
    <w:name w:val="71D5A96CB5BA4DC7AD783A5056C9ADCE1"/>
    <w:rsid w:val="00732A8F"/>
    <w:rPr>
      <w:rFonts w:eastAsiaTheme="minorHAnsi"/>
    </w:rPr>
  </w:style>
  <w:style w:type="paragraph" w:customStyle="1" w:styleId="71D5A96CB5BA4DC7AD783A5056C9ADCE2">
    <w:name w:val="71D5A96CB5BA4DC7AD783A5056C9ADCE2"/>
    <w:rsid w:val="00732A8F"/>
    <w:rPr>
      <w:rFonts w:eastAsiaTheme="minorHAnsi"/>
    </w:rPr>
  </w:style>
  <w:style w:type="paragraph" w:customStyle="1" w:styleId="83CFBE4D3FFD4A449ED5944778297553">
    <w:name w:val="83CFBE4D3FFD4A449ED5944778297553"/>
    <w:rsid w:val="00732A8F"/>
    <w:rPr>
      <w:rFonts w:eastAsiaTheme="minorHAnsi"/>
    </w:rPr>
  </w:style>
  <w:style w:type="paragraph" w:customStyle="1" w:styleId="71D5A96CB5BA4DC7AD783A5056C9ADCE3">
    <w:name w:val="71D5A96CB5BA4DC7AD783A5056C9ADCE3"/>
    <w:rsid w:val="004948FC"/>
    <w:rPr>
      <w:rFonts w:eastAsiaTheme="minorHAnsi"/>
    </w:rPr>
  </w:style>
  <w:style w:type="paragraph" w:customStyle="1" w:styleId="83CFBE4D3FFD4A449ED59447782975531">
    <w:name w:val="83CFBE4D3FFD4A449ED59447782975531"/>
    <w:rsid w:val="004948FC"/>
    <w:rPr>
      <w:rFonts w:eastAsiaTheme="minorHAnsi"/>
    </w:rPr>
  </w:style>
  <w:style w:type="paragraph" w:customStyle="1" w:styleId="71D5A96CB5BA4DC7AD783A5056C9ADCE4">
    <w:name w:val="71D5A96CB5BA4DC7AD783A5056C9ADCE4"/>
    <w:rsid w:val="004948FC"/>
    <w:rPr>
      <w:rFonts w:eastAsiaTheme="minorHAnsi"/>
    </w:rPr>
  </w:style>
  <w:style w:type="paragraph" w:customStyle="1" w:styleId="83CFBE4D3FFD4A449ED59447782975532">
    <w:name w:val="83CFBE4D3FFD4A449ED59447782975532"/>
    <w:rsid w:val="004948FC"/>
    <w:rPr>
      <w:rFonts w:eastAsiaTheme="minorHAnsi"/>
    </w:rPr>
  </w:style>
  <w:style w:type="paragraph" w:customStyle="1" w:styleId="BE42AEF87CF5428B99B3A19DAA6AAC0C">
    <w:name w:val="BE42AEF87CF5428B99B3A19DAA6AAC0C"/>
    <w:rsid w:val="00A62375"/>
  </w:style>
  <w:style w:type="paragraph" w:customStyle="1" w:styleId="38196ABA904847959FE4197C97E2AF49">
    <w:name w:val="38196ABA904847959FE4197C97E2AF49"/>
    <w:rsid w:val="00A62375"/>
  </w:style>
  <w:style w:type="paragraph" w:customStyle="1" w:styleId="413861681E8D419183AF336AB5966241">
    <w:name w:val="413861681E8D419183AF336AB5966241"/>
    <w:rsid w:val="00A62375"/>
  </w:style>
  <w:style w:type="paragraph" w:customStyle="1" w:styleId="7079BAE90D1D4E3AB5B6EAFB99EDF0E1">
    <w:name w:val="7079BAE90D1D4E3AB5B6EAFB99EDF0E1"/>
    <w:rsid w:val="00A62375"/>
  </w:style>
  <w:style w:type="paragraph" w:customStyle="1" w:styleId="71D5A96CB5BA4DC7AD783A5056C9ADCE5">
    <w:name w:val="71D5A96CB5BA4DC7AD783A5056C9ADCE5"/>
    <w:rsid w:val="00A62375"/>
    <w:rPr>
      <w:rFonts w:eastAsiaTheme="minorHAnsi"/>
    </w:rPr>
  </w:style>
  <w:style w:type="paragraph" w:customStyle="1" w:styleId="BE42AEF87CF5428B99B3A19DAA6AAC0C1">
    <w:name w:val="BE42AEF87CF5428B99B3A19DAA6AAC0C1"/>
    <w:rsid w:val="00A62375"/>
    <w:rPr>
      <w:rFonts w:eastAsiaTheme="minorHAnsi"/>
    </w:rPr>
  </w:style>
  <w:style w:type="paragraph" w:customStyle="1" w:styleId="37B719BA46EA471FAC9AA09A09715E49">
    <w:name w:val="37B719BA46EA471FAC9AA09A09715E49"/>
    <w:rsid w:val="00A62375"/>
    <w:rPr>
      <w:rFonts w:eastAsiaTheme="minorHAnsi"/>
    </w:rPr>
  </w:style>
  <w:style w:type="paragraph" w:customStyle="1" w:styleId="38196ABA904847959FE4197C97E2AF491">
    <w:name w:val="38196ABA904847959FE4197C97E2AF491"/>
    <w:rsid w:val="00A62375"/>
    <w:pPr>
      <w:spacing w:after="0" w:line="240" w:lineRule="auto"/>
    </w:pPr>
    <w:rPr>
      <w:rFonts w:eastAsiaTheme="minorHAnsi"/>
    </w:rPr>
  </w:style>
  <w:style w:type="paragraph" w:customStyle="1" w:styleId="413861681E8D419183AF336AB59662411">
    <w:name w:val="413861681E8D419183AF336AB59662411"/>
    <w:rsid w:val="00A62375"/>
    <w:pPr>
      <w:spacing w:after="0" w:line="240" w:lineRule="auto"/>
    </w:pPr>
    <w:rPr>
      <w:rFonts w:eastAsiaTheme="minorHAnsi"/>
    </w:rPr>
  </w:style>
  <w:style w:type="paragraph" w:customStyle="1" w:styleId="7079BAE90D1D4E3AB5B6EAFB99EDF0E11">
    <w:name w:val="7079BAE90D1D4E3AB5B6EAFB99EDF0E11"/>
    <w:rsid w:val="00A62375"/>
    <w:pPr>
      <w:spacing w:after="0" w:line="240" w:lineRule="auto"/>
    </w:pPr>
    <w:rPr>
      <w:rFonts w:eastAsiaTheme="minorHAnsi"/>
    </w:rPr>
  </w:style>
  <w:style w:type="paragraph" w:customStyle="1" w:styleId="83CFBE4D3FFD4A449ED59447782975533">
    <w:name w:val="83CFBE4D3FFD4A449ED59447782975533"/>
    <w:rsid w:val="00A62375"/>
    <w:rPr>
      <w:rFonts w:eastAsiaTheme="minorHAnsi"/>
    </w:rPr>
  </w:style>
  <w:style w:type="paragraph" w:customStyle="1" w:styleId="5637CC910D51494C9B25B20D516515E1">
    <w:name w:val="5637CC910D51494C9B25B20D516515E1"/>
    <w:rsid w:val="00A62375"/>
  </w:style>
  <w:style w:type="paragraph" w:customStyle="1" w:styleId="9A792DCDA3ED417787E44C86D7145153">
    <w:name w:val="9A792DCDA3ED417787E44C86D7145153"/>
    <w:rsid w:val="00A62375"/>
  </w:style>
  <w:style w:type="paragraph" w:customStyle="1" w:styleId="B527E261BBED476BA863C5291098FC71">
    <w:name w:val="B527E261BBED476BA863C5291098FC71"/>
    <w:rsid w:val="00A62375"/>
  </w:style>
  <w:style w:type="paragraph" w:customStyle="1" w:styleId="92AD3BEDBDD747D1824F515350FD00D3">
    <w:name w:val="92AD3BEDBDD747D1824F515350FD00D3"/>
    <w:rsid w:val="00A62375"/>
  </w:style>
  <w:style w:type="paragraph" w:customStyle="1" w:styleId="71D5A96CB5BA4DC7AD783A5056C9ADCE6">
    <w:name w:val="71D5A96CB5BA4DC7AD783A5056C9ADCE6"/>
    <w:rsid w:val="00A117C9"/>
    <w:rPr>
      <w:rFonts w:eastAsiaTheme="minorHAnsi"/>
    </w:rPr>
  </w:style>
  <w:style w:type="paragraph" w:customStyle="1" w:styleId="BE42AEF87CF5428B99B3A19DAA6AAC0C2">
    <w:name w:val="BE42AEF87CF5428B99B3A19DAA6AAC0C2"/>
    <w:rsid w:val="00A117C9"/>
    <w:rPr>
      <w:rFonts w:eastAsiaTheme="minorHAnsi"/>
    </w:rPr>
  </w:style>
  <w:style w:type="paragraph" w:customStyle="1" w:styleId="37B719BA46EA471FAC9AA09A09715E491">
    <w:name w:val="37B719BA46EA471FAC9AA09A09715E491"/>
    <w:rsid w:val="00A117C9"/>
    <w:rPr>
      <w:rFonts w:eastAsiaTheme="minorHAnsi"/>
    </w:rPr>
  </w:style>
  <w:style w:type="paragraph" w:customStyle="1" w:styleId="38196ABA904847959FE4197C97E2AF492">
    <w:name w:val="38196ABA904847959FE4197C97E2AF492"/>
    <w:rsid w:val="00A117C9"/>
    <w:pPr>
      <w:spacing w:after="0" w:line="240" w:lineRule="auto"/>
    </w:pPr>
    <w:rPr>
      <w:rFonts w:eastAsiaTheme="minorHAnsi"/>
    </w:rPr>
  </w:style>
  <w:style w:type="paragraph" w:customStyle="1" w:styleId="413861681E8D419183AF336AB59662412">
    <w:name w:val="413861681E8D419183AF336AB59662412"/>
    <w:rsid w:val="00A117C9"/>
    <w:pPr>
      <w:spacing w:after="0" w:line="240" w:lineRule="auto"/>
    </w:pPr>
    <w:rPr>
      <w:rFonts w:eastAsiaTheme="minorHAnsi"/>
    </w:rPr>
  </w:style>
  <w:style w:type="paragraph" w:customStyle="1" w:styleId="7079BAE90D1D4E3AB5B6EAFB99EDF0E12">
    <w:name w:val="7079BAE90D1D4E3AB5B6EAFB99EDF0E12"/>
    <w:rsid w:val="00A117C9"/>
    <w:pPr>
      <w:spacing w:after="0" w:line="240" w:lineRule="auto"/>
    </w:pPr>
    <w:rPr>
      <w:rFonts w:eastAsiaTheme="minorHAnsi"/>
    </w:rPr>
  </w:style>
  <w:style w:type="paragraph" w:customStyle="1" w:styleId="E39AB235424A4C7596C73AB623DAD143">
    <w:name w:val="E39AB235424A4C7596C73AB623DAD143"/>
    <w:rsid w:val="00A117C9"/>
    <w:pPr>
      <w:ind w:left="720"/>
      <w:contextualSpacing/>
    </w:pPr>
    <w:rPr>
      <w:rFonts w:eastAsiaTheme="minorHAnsi"/>
    </w:rPr>
  </w:style>
  <w:style w:type="paragraph" w:customStyle="1" w:styleId="5637CC910D51494C9B25B20D516515E11">
    <w:name w:val="5637CC910D51494C9B25B20D516515E11"/>
    <w:rsid w:val="00A117C9"/>
    <w:pPr>
      <w:ind w:left="720"/>
      <w:contextualSpacing/>
    </w:pPr>
    <w:rPr>
      <w:rFonts w:eastAsiaTheme="minorHAnsi"/>
    </w:rPr>
  </w:style>
  <w:style w:type="paragraph" w:customStyle="1" w:styleId="9A792DCDA3ED417787E44C86D71451531">
    <w:name w:val="9A792DCDA3ED417787E44C86D71451531"/>
    <w:rsid w:val="00A117C9"/>
    <w:pPr>
      <w:ind w:left="720"/>
      <w:contextualSpacing/>
    </w:pPr>
    <w:rPr>
      <w:rFonts w:eastAsiaTheme="minorHAnsi"/>
    </w:rPr>
  </w:style>
  <w:style w:type="paragraph" w:customStyle="1" w:styleId="92AD3BEDBDD747D1824F515350FD00D31">
    <w:name w:val="92AD3BEDBDD747D1824F515350FD00D31"/>
    <w:rsid w:val="00A117C9"/>
    <w:rPr>
      <w:rFonts w:eastAsiaTheme="minorHAnsi"/>
    </w:rPr>
  </w:style>
  <w:style w:type="paragraph" w:customStyle="1" w:styleId="83CFBE4D3FFD4A449ED59447782975534">
    <w:name w:val="83CFBE4D3FFD4A449ED59447782975534"/>
    <w:rsid w:val="00A117C9"/>
    <w:rPr>
      <w:rFonts w:eastAsiaTheme="minorHAnsi"/>
    </w:rPr>
  </w:style>
  <w:style w:type="paragraph" w:customStyle="1" w:styleId="71D5A96CB5BA4DC7AD783A5056C9ADCE7">
    <w:name w:val="71D5A96CB5BA4DC7AD783A5056C9ADCE7"/>
    <w:rsid w:val="00FA0509"/>
    <w:rPr>
      <w:rFonts w:eastAsiaTheme="minorHAnsi"/>
    </w:rPr>
  </w:style>
  <w:style w:type="paragraph" w:customStyle="1" w:styleId="BE42AEF87CF5428B99B3A19DAA6AAC0C3">
    <w:name w:val="BE42AEF87CF5428B99B3A19DAA6AAC0C3"/>
    <w:rsid w:val="00FA0509"/>
    <w:rPr>
      <w:rFonts w:eastAsiaTheme="minorHAnsi"/>
    </w:rPr>
  </w:style>
  <w:style w:type="paragraph" w:customStyle="1" w:styleId="37B719BA46EA471FAC9AA09A09715E492">
    <w:name w:val="37B719BA46EA471FAC9AA09A09715E492"/>
    <w:rsid w:val="00FA0509"/>
    <w:rPr>
      <w:rFonts w:eastAsiaTheme="minorHAnsi"/>
    </w:rPr>
  </w:style>
  <w:style w:type="paragraph" w:customStyle="1" w:styleId="38196ABA904847959FE4197C97E2AF493">
    <w:name w:val="38196ABA904847959FE4197C97E2AF493"/>
    <w:rsid w:val="00FA0509"/>
    <w:pPr>
      <w:spacing w:after="0" w:line="240" w:lineRule="auto"/>
    </w:pPr>
    <w:rPr>
      <w:rFonts w:eastAsiaTheme="minorHAnsi"/>
    </w:rPr>
  </w:style>
  <w:style w:type="paragraph" w:customStyle="1" w:styleId="413861681E8D419183AF336AB59662413">
    <w:name w:val="413861681E8D419183AF336AB59662413"/>
    <w:rsid w:val="00FA0509"/>
    <w:pPr>
      <w:spacing w:after="0" w:line="240" w:lineRule="auto"/>
    </w:pPr>
    <w:rPr>
      <w:rFonts w:eastAsiaTheme="minorHAnsi"/>
    </w:rPr>
  </w:style>
  <w:style w:type="paragraph" w:customStyle="1" w:styleId="7079BAE90D1D4E3AB5B6EAFB99EDF0E13">
    <w:name w:val="7079BAE90D1D4E3AB5B6EAFB99EDF0E13"/>
    <w:rsid w:val="00FA0509"/>
    <w:pPr>
      <w:spacing w:after="0" w:line="240" w:lineRule="auto"/>
    </w:pPr>
    <w:rPr>
      <w:rFonts w:eastAsiaTheme="minorHAnsi"/>
    </w:rPr>
  </w:style>
  <w:style w:type="paragraph" w:customStyle="1" w:styleId="E39AB235424A4C7596C73AB623DAD1431">
    <w:name w:val="E39AB235424A4C7596C73AB623DAD1431"/>
    <w:rsid w:val="00FA0509"/>
    <w:pPr>
      <w:ind w:left="720"/>
      <w:contextualSpacing/>
    </w:pPr>
    <w:rPr>
      <w:rFonts w:eastAsiaTheme="minorHAnsi"/>
    </w:rPr>
  </w:style>
  <w:style w:type="paragraph" w:customStyle="1" w:styleId="5637CC910D51494C9B25B20D516515E12">
    <w:name w:val="5637CC910D51494C9B25B20D516515E12"/>
    <w:rsid w:val="00FA0509"/>
    <w:pPr>
      <w:ind w:left="720"/>
      <w:contextualSpacing/>
    </w:pPr>
    <w:rPr>
      <w:rFonts w:eastAsiaTheme="minorHAnsi"/>
    </w:rPr>
  </w:style>
  <w:style w:type="paragraph" w:customStyle="1" w:styleId="9A792DCDA3ED417787E44C86D71451532">
    <w:name w:val="9A792DCDA3ED417787E44C86D71451532"/>
    <w:rsid w:val="00FA0509"/>
    <w:pPr>
      <w:ind w:left="720"/>
      <w:contextualSpacing/>
    </w:pPr>
    <w:rPr>
      <w:rFonts w:eastAsiaTheme="minorHAnsi"/>
    </w:rPr>
  </w:style>
  <w:style w:type="paragraph" w:customStyle="1" w:styleId="92AD3BEDBDD747D1824F515350FD00D32">
    <w:name w:val="92AD3BEDBDD747D1824F515350FD00D32"/>
    <w:rsid w:val="00FA0509"/>
    <w:rPr>
      <w:rFonts w:eastAsiaTheme="minorHAnsi"/>
    </w:rPr>
  </w:style>
  <w:style w:type="paragraph" w:customStyle="1" w:styleId="76B6971F189843E68D9A408F1BEF8204">
    <w:name w:val="76B6971F189843E68D9A408F1BEF8204"/>
    <w:rsid w:val="00FA0509"/>
    <w:pPr>
      <w:ind w:left="720"/>
      <w:contextualSpacing/>
    </w:pPr>
    <w:rPr>
      <w:rFonts w:eastAsiaTheme="minorHAnsi"/>
    </w:rPr>
  </w:style>
  <w:style w:type="paragraph" w:customStyle="1" w:styleId="83CFBE4D3FFD4A449ED59447782975535">
    <w:name w:val="83CFBE4D3FFD4A449ED59447782975535"/>
    <w:rsid w:val="00FA0509"/>
    <w:rPr>
      <w:rFonts w:eastAsiaTheme="minorHAnsi"/>
    </w:rPr>
  </w:style>
  <w:style w:type="paragraph" w:customStyle="1" w:styleId="71D5A96CB5BA4DC7AD783A5056C9ADCE8">
    <w:name w:val="71D5A96CB5BA4DC7AD783A5056C9ADCE8"/>
    <w:rsid w:val="00532CBB"/>
    <w:rPr>
      <w:rFonts w:eastAsiaTheme="minorHAnsi"/>
    </w:rPr>
  </w:style>
  <w:style w:type="paragraph" w:customStyle="1" w:styleId="BE42AEF87CF5428B99B3A19DAA6AAC0C4">
    <w:name w:val="BE42AEF87CF5428B99B3A19DAA6AAC0C4"/>
    <w:rsid w:val="00532CBB"/>
    <w:rPr>
      <w:rFonts w:eastAsiaTheme="minorHAnsi"/>
    </w:rPr>
  </w:style>
  <w:style w:type="paragraph" w:customStyle="1" w:styleId="37B719BA46EA471FAC9AA09A09715E493">
    <w:name w:val="37B719BA46EA471FAC9AA09A09715E493"/>
    <w:rsid w:val="00532CBB"/>
    <w:rPr>
      <w:rFonts w:eastAsiaTheme="minorHAnsi"/>
    </w:rPr>
  </w:style>
  <w:style w:type="paragraph" w:customStyle="1" w:styleId="38196ABA904847959FE4197C97E2AF494">
    <w:name w:val="38196ABA904847959FE4197C97E2AF494"/>
    <w:rsid w:val="00532CBB"/>
    <w:pPr>
      <w:spacing w:after="0" w:line="240" w:lineRule="auto"/>
    </w:pPr>
    <w:rPr>
      <w:rFonts w:eastAsiaTheme="minorHAnsi"/>
    </w:rPr>
  </w:style>
  <w:style w:type="paragraph" w:customStyle="1" w:styleId="413861681E8D419183AF336AB59662414">
    <w:name w:val="413861681E8D419183AF336AB59662414"/>
    <w:rsid w:val="00532CBB"/>
    <w:pPr>
      <w:spacing w:after="0" w:line="240" w:lineRule="auto"/>
    </w:pPr>
    <w:rPr>
      <w:rFonts w:eastAsiaTheme="minorHAnsi"/>
    </w:rPr>
  </w:style>
  <w:style w:type="paragraph" w:customStyle="1" w:styleId="7079BAE90D1D4E3AB5B6EAFB99EDF0E14">
    <w:name w:val="7079BAE90D1D4E3AB5B6EAFB99EDF0E14"/>
    <w:rsid w:val="00532CBB"/>
    <w:pPr>
      <w:spacing w:after="0" w:line="240" w:lineRule="auto"/>
    </w:pPr>
    <w:rPr>
      <w:rFonts w:eastAsiaTheme="minorHAnsi"/>
    </w:rPr>
  </w:style>
  <w:style w:type="paragraph" w:customStyle="1" w:styleId="E39AB235424A4C7596C73AB623DAD1432">
    <w:name w:val="E39AB235424A4C7596C73AB623DAD1432"/>
    <w:rsid w:val="00532CBB"/>
    <w:pPr>
      <w:ind w:left="720"/>
      <w:contextualSpacing/>
    </w:pPr>
    <w:rPr>
      <w:rFonts w:eastAsiaTheme="minorHAnsi"/>
    </w:rPr>
  </w:style>
  <w:style w:type="paragraph" w:customStyle="1" w:styleId="5637CC910D51494C9B25B20D516515E13">
    <w:name w:val="5637CC910D51494C9B25B20D516515E13"/>
    <w:rsid w:val="00532CBB"/>
    <w:pPr>
      <w:ind w:left="720"/>
      <w:contextualSpacing/>
    </w:pPr>
    <w:rPr>
      <w:rFonts w:eastAsiaTheme="minorHAnsi"/>
    </w:rPr>
  </w:style>
  <w:style w:type="paragraph" w:customStyle="1" w:styleId="9A792DCDA3ED417787E44C86D71451533">
    <w:name w:val="9A792DCDA3ED417787E44C86D71451533"/>
    <w:rsid w:val="00532CBB"/>
    <w:pPr>
      <w:ind w:left="720"/>
      <w:contextualSpacing/>
    </w:pPr>
    <w:rPr>
      <w:rFonts w:eastAsiaTheme="minorHAnsi"/>
    </w:rPr>
  </w:style>
  <w:style w:type="paragraph" w:customStyle="1" w:styleId="92AD3BEDBDD747D1824F515350FD00D33">
    <w:name w:val="92AD3BEDBDD747D1824F515350FD00D33"/>
    <w:rsid w:val="00532CBB"/>
    <w:rPr>
      <w:rFonts w:eastAsiaTheme="minorHAnsi"/>
    </w:rPr>
  </w:style>
  <w:style w:type="paragraph" w:customStyle="1" w:styleId="76B6971F189843E68D9A408F1BEF82041">
    <w:name w:val="76B6971F189843E68D9A408F1BEF82041"/>
    <w:rsid w:val="00532CBB"/>
    <w:pPr>
      <w:ind w:left="720"/>
      <w:contextualSpacing/>
    </w:pPr>
    <w:rPr>
      <w:rFonts w:eastAsiaTheme="minorHAnsi"/>
    </w:rPr>
  </w:style>
  <w:style w:type="paragraph" w:customStyle="1" w:styleId="83CFBE4D3FFD4A449ED59447782975536">
    <w:name w:val="83CFBE4D3FFD4A449ED59447782975536"/>
    <w:rsid w:val="00532CB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A9FA-DFEF-4E0E-8A31-E507E7A4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2014-08-26T16:58:00Z</cp:lastPrinted>
  <dcterms:created xsi:type="dcterms:W3CDTF">2017-06-08T21:56:00Z</dcterms:created>
  <dcterms:modified xsi:type="dcterms:W3CDTF">2017-06-08T21:56:00Z</dcterms:modified>
</cp:coreProperties>
</file>