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13" w:rsidRPr="00734B26" w:rsidRDefault="00555A43" w:rsidP="00734B26">
      <w:pPr>
        <w:contextualSpacing/>
        <w:rPr>
          <w:b/>
          <w:sz w:val="28"/>
          <w:szCs w:val="28"/>
        </w:rPr>
      </w:pPr>
      <w:bookmarkStart w:id="0" w:name="_GoBack"/>
      <w:bookmarkEnd w:id="0"/>
      <w:r w:rsidRPr="00734B26">
        <w:rPr>
          <w:b/>
          <w:sz w:val="28"/>
          <w:szCs w:val="28"/>
        </w:rPr>
        <w:t>ARR150000 Inspection Form – Stormwater Pollution Prevention Plan</w:t>
      </w:r>
    </w:p>
    <w:p w:rsidR="00734B26" w:rsidRDefault="00734B26" w:rsidP="00734B26">
      <w:pPr>
        <w:contextualSpacing/>
      </w:pPr>
    </w:p>
    <w:p w:rsidR="00555A43" w:rsidRPr="00555A43" w:rsidRDefault="00555A43" w:rsidP="00734B26">
      <w:pPr>
        <w:contextualSpacing/>
        <w:rPr>
          <w:u w:val="single"/>
        </w:rPr>
      </w:pPr>
      <w:r>
        <w:t xml:space="preserve">Inspector Name: </w:t>
      </w:r>
      <w:r>
        <w:rPr>
          <w:u w:val="single"/>
        </w:rPr>
        <w:tab/>
      </w:r>
      <w:r>
        <w:rPr>
          <w:u w:val="single"/>
        </w:rPr>
        <w:tab/>
      </w:r>
      <w:r>
        <w:rPr>
          <w:u w:val="single"/>
        </w:rPr>
        <w:tab/>
      </w:r>
      <w:r>
        <w:rPr>
          <w:u w:val="single"/>
        </w:rPr>
        <w:tab/>
      </w:r>
      <w:r w:rsidR="008813B1">
        <w:rPr>
          <w:u w:val="single"/>
        </w:rPr>
        <w:tab/>
      </w:r>
      <w:r>
        <w:rPr>
          <w:u w:val="single"/>
        </w:rPr>
        <w:tab/>
      </w:r>
      <w:r>
        <w:tab/>
        <w:t xml:space="preserve">Date of Inspection: </w:t>
      </w:r>
      <w:r>
        <w:rPr>
          <w:u w:val="single"/>
        </w:rPr>
        <w:tab/>
      </w:r>
      <w:r>
        <w:rPr>
          <w:u w:val="single"/>
        </w:rPr>
        <w:tab/>
      </w:r>
      <w:r>
        <w:rPr>
          <w:u w:val="single"/>
        </w:rPr>
        <w:tab/>
      </w:r>
    </w:p>
    <w:p w:rsidR="00734B26" w:rsidRDefault="00734B26" w:rsidP="00734B26">
      <w:pPr>
        <w:contextualSpacing/>
      </w:pPr>
    </w:p>
    <w:p w:rsidR="00555A43" w:rsidRPr="00555A43" w:rsidRDefault="00555A43" w:rsidP="00734B26">
      <w:pPr>
        <w:contextualSpacing/>
        <w:rPr>
          <w:u w:val="single"/>
        </w:rPr>
      </w:pPr>
      <w:r>
        <w:t xml:space="preserve">Inspector Title: </w:t>
      </w:r>
      <w:r>
        <w:rPr>
          <w:u w:val="single"/>
        </w:rPr>
        <w:tab/>
      </w:r>
      <w:r>
        <w:rPr>
          <w:u w:val="single"/>
        </w:rPr>
        <w:tab/>
      </w:r>
      <w:r>
        <w:rPr>
          <w:u w:val="single"/>
        </w:rPr>
        <w:tab/>
      </w:r>
      <w:r>
        <w:rPr>
          <w:u w:val="single"/>
        </w:rPr>
        <w:tab/>
      </w:r>
      <w:r>
        <w:rPr>
          <w:u w:val="single"/>
        </w:rPr>
        <w:tab/>
      </w:r>
      <w:r w:rsidR="008813B1">
        <w:rPr>
          <w:u w:val="single"/>
        </w:rPr>
        <w:tab/>
      </w:r>
      <w:r>
        <w:rPr>
          <w:u w:val="single"/>
        </w:rPr>
        <w:tab/>
      </w:r>
    </w:p>
    <w:p w:rsidR="00734B26" w:rsidRDefault="00734B26" w:rsidP="00734B26">
      <w:pPr>
        <w:contextualSpacing/>
      </w:pPr>
    </w:p>
    <w:p w:rsidR="002427C0" w:rsidRDefault="00555A43" w:rsidP="002427C0">
      <w:pPr>
        <w:contextualSpacing/>
      </w:pPr>
      <w:r>
        <w:t xml:space="preserve">Days </w:t>
      </w:r>
      <w:proofErr w:type="gramStart"/>
      <w:r>
        <w:t>Since</w:t>
      </w:r>
      <w:proofErr w:type="gramEnd"/>
      <w:r>
        <w:t xml:space="preserve"> Last Rain Event: </w:t>
      </w:r>
      <w:r>
        <w:rPr>
          <w:u w:val="single"/>
        </w:rPr>
        <w:tab/>
      </w:r>
      <w:r>
        <w:rPr>
          <w:u w:val="single"/>
        </w:rPr>
        <w:tab/>
      </w:r>
      <w:r>
        <w:rPr>
          <w:u w:val="single"/>
        </w:rPr>
        <w:tab/>
      </w:r>
      <w:r>
        <w:t xml:space="preserve"> days</w:t>
      </w:r>
      <w:r>
        <w:tab/>
      </w:r>
      <w:r w:rsidR="00315E62">
        <w:tab/>
        <w:t xml:space="preserve">Rainfall Since Last Rain Event: </w:t>
      </w:r>
      <w:r w:rsidR="00315E62">
        <w:rPr>
          <w:u w:val="single"/>
        </w:rPr>
        <w:tab/>
      </w:r>
      <w:r w:rsidR="00315E62">
        <w:rPr>
          <w:u w:val="single"/>
        </w:rPr>
        <w:tab/>
      </w:r>
      <w:r w:rsidR="00315E62">
        <w:t xml:space="preserve"> inches </w:t>
      </w:r>
    </w:p>
    <w:p w:rsidR="00734B26" w:rsidRDefault="00734B26" w:rsidP="00734B26">
      <w:pPr>
        <w:contextualSpacing/>
      </w:pPr>
    </w:p>
    <w:p w:rsidR="00AB2E17" w:rsidRDefault="00555A43" w:rsidP="00734B26">
      <w:pPr>
        <w:contextualSpacing/>
      </w:pPr>
      <w:r>
        <w:t xml:space="preserve">Description of any Discharges </w:t>
      </w:r>
      <w:proofErr w:type="gramStart"/>
      <w:r>
        <w:t>During</w:t>
      </w:r>
      <w:proofErr w:type="gramEnd"/>
      <w:r>
        <w:t xml:space="preserve"> Inspection: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427C0" w:rsidRDefault="002427C0" w:rsidP="00734B26">
      <w:pPr>
        <w:contextualSpacing/>
      </w:pPr>
    </w:p>
    <w:p w:rsidR="00AB2E17" w:rsidRDefault="00555A43" w:rsidP="00734B26">
      <w:pPr>
        <w:contextualSpacing/>
      </w:pPr>
      <w:r>
        <w:t>Location of Discharges of Sediment/Other Pollutant (specify pollutant</w:t>
      </w:r>
      <w:r w:rsidR="009505CB">
        <w:t xml:space="preserve"> &amp; location</w:t>
      </w:r>
      <w:r>
        <w:t xml:space="preserve">): </w:t>
      </w:r>
      <w:r>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sidR="002427C0">
        <w:rPr>
          <w:u w:val="single"/>
        </w:rPr>
        <w:tab/>
      </w:r>
      <w:r>
        <w:rPr>
          <w:u w:val="single"/>
        </w:rPr>
        <w:tab/>
      </w:r>
      <w:r>
        <w:rPr>
          <w:u w:val="single"/>
        </w:rPr>
        <w:tab/>
      </w:r>
      <w:r>
        <w:rPr>
          <w:u w:val="single"/>
        </w:rPr>
        <w:tab/>
      </w:r>
      <w:r>
        <w:rPr>
          <w:u w:val="single"/>
        </w:rPr>
        <w:tab/>
      </w:r>
    </w:p>
    <w:p w:rsidR="002427C0" w:rsidRDefault="002427C0" w:rsidP="00734B26">
      <w:pPr>
        <w:contextualSpacing/>
      </w:pPr>
    </w:p>
    <w:p w:rsidR="00AB2E17" w:rsidRDefault="009505CB" w:rsidP="00734B26">
      <w:pPr>
        <w:contextualSpacing/>
      </w:pPr>
      <w:r>
        <w:t xml:space="preserve">Locations in Need of Additional BMPs: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427C0" w:rsidRDefault="002427C0" w:rsidP="00734B26">
      <w:pPr>
        <w:contextualSpacing/>
      </w:pPr>
    </w:p>
    <w:p w:rsidR="009505CB" w:rsidRDefault="009505CB" w:rsidP="00734B26">
      <w:pPr>
        <w:contextualSpacing/>
      </w:pPr>
      <w:r>
        <w:t>Information on Location of Construction Activities</w:t>
      </w:r>
    </w:p>
    <w:tbl>
      <w:tblPr>
        <w:tblStyle w:val="TableGrid"/>
        <w:tblpPr w:leftFromText="180" w:rightFromText="180" w:vertAnchor="text" w:horzAnchor="margin" w:tblpXSpec="center" w:tblpY="74"/>
        <w:tblOverlap w:val="never"/>
        <w:tblW w:w="10061" w:type="dxa"/>
        <w:tblLook w:val="04A0" w:firstRow="1" w:lastRow="0" w:firstColumn="1" w:lastColumn="0" w:noHBand="0" w:noVBand="1"/>
      </w:tblPr>
      <w:tblGrid>
        <w:gridCol w:w="3162"/>
        <w:gridCol w:w="1293"/>
        <w:gridCol w:w="1346"/>
        <w:gridCol w:w="1293"/>
        <w:gridCol w:w="1485"/>
        <w:gridCol w:w="1482"/>
      </w:tblGrid>
      <w:tr w:rsidR="00AB2E17" w:rsidTr="00AB2E17">
        <w:trPr>
          <w:trHeight w:val="541"/>
        </w:trPr>
        <w:tc>
          <w:tcPr>
            <w:tcW w:w="3162" w:type="dxa"/>
          </w:tcPr>
          <w:p w:rsidR="00AB2E17" w:rsidRDefault="00AB2E17" w:rsidP="00AB2E17">
            <w:pPr>
              <w:contextualSpacing/>
            </w:pPr>
            <w:r>
              <w:t>Location</w:t>
            </w:r>
          </w:p>
        </w:tc>
        <w:tc>
          <w:tcPr>
            <w:tcW w:w="1293" w:type="dxa"/>
          </w:tcPr>
          <w:p w:rsidR="00AB2E17" w:rsidRDefault="00AB2E17" w:rsidP="00AB2E17">
            <w:pPr>
              <w:contextualSpacing/>
            </w:pPr>
            <w:r>
              <w:t>Activity Begin Date</w:t>
            </w:r>
          </w:p>
        </w:tc>
        <w:tc>
          <w:tcPr>
            <w:tcW w:w="1346" w:type="dxa"/>
          </w:tcPr>
          <w:p w:rsidR="00AB2E17" w:rsidRDefault="00AB2E17" w:rsidP="00AB2E17">
            <w:pPr>
              <w:contextualSpacing/>
            </w:pPr>
            <w:r>
              <w:t xml:space="preserve">Activity </w:t>
            </w:r>
            <w:proofErr w:type="spellStart"/>
            <w:r>
              <w:t>Occuring</w:t>
            </w:r>
            <w:proofErr w:type="spellEnd"/>
            <w:r>
              <w:t xml:space="preserve"> Now (y/n)?</w:t>
            </w:r>
          </w:p>
        </w:tc>
        <w:tc>
          <w:tcPr>
            <w:tcW w:w="1293" w:type="dxa"/>
          </w:tcPr>
          <w:p w:rsidR="00AB2E17" w:rsidRDefault="00AB2E17" w:rsidP="00AB2E17">
            <w:pPr>
              <w:contextualSpacing/>
            </w:pPr>
            <w:r>
              <w:t>Activity Ceased Date</w:t>
            </w:r>
          </w:p>
        </w:tc>
        <w:tc>
          <w:tcPr>
            <w:tcW w:w="1485" w:type="dxa"/>
          </w:tcPr>
          <w:p w:rsidR="00AB2E17" w:rsidRDefault="00AB2E17" w:rsidP="00AB2E17">
            <w:pPr>
              <w:contextualSpacing/>
            </w:pPr>
            <w:r>
              <w:t>Stabilization Initiated Date</w:t>
            </w:r>
          </w:p>
        </w:tc>
        <w:tc>
          <w:tcPr>
            <w:tcW w:w="1482" w:type="dxa"/>
          </w:tcPr>
          <w:p w:rsidR="00AB2E17" w:rsidRDefault="00AB2E17" w:rsidP="00AB2E17">
            <w:pPr>
              <w:contextualSpacing/>
            </w:pPr>
            <w:r>
              <w:t>Stabilization Complete Date</w:t>
            </w:r>
          </w:p>
        </w:tc>
      </w:tr>
      <w:tr w:rsidR="00AB2E17" w:rsidTr="00AB2E17">
        <w:trPr>
          <w:trHeight w:val="278"/>
        </w:trPr>
        <w:tc>
          <w:tcPr>
            <w:tcW w:w="3162" w:type="dxa"/>
          </w:tcPr>
          <w:p w:rsidR="00AB2E17" w:rsidRDefault="00AB2E17" w:rsidP="00AB2E17">
            <w:pPr>
              <w:contextualSpacing/>
            </w:pPr>
          </w:p>
        </w:tc>
        <w:tc>
          <w:tcPr>
            <w:tcW w:w="1293" w:type="dxa"/>
          </w:tcPr>
          <w:p w:rsidR="00AB2E17" w:rsidRDefault="00AB2E17" w:rsidP="00AB2E17">
            <w:pPr>
              <w:contextualSpacing/>
            </w:pPr>
          </w:p>
        </w:tc>
        <w:tc>
          <w:tcPr>
            <w:tcW w:w="1346" w:type="dxa"/>
          </w:tcPr>
          <w:p w:rsidR="00AB2E17" w:rsidRDefault="00AB2E17" w:rsidP="00AB2E17">
            <w:pPr>
              <w:contextualSpacing/>
            </w:pPr>
          </w:p>
        </w:tc>
        <w:tc>
          <w:tcPr>
            <w:tcW w:w="1293" w:type="dxa"/>
          </w:tcPr>
          <w:p w:rsidR="00AB2E17" w:rsidRDefault="00AB2E17" w:rsidP="00AB2E17">
            <w:pPr>
              <w:contextualSpacing/>
            </w:pPr>
          </w:p>
        </w:tc>
        <w:tc>
          <w:tcPr>
            <w:tcW w:w="1485" w:type="dxa"/>
          </w:tcPr>
          <w:p w:rsidR="00AB2E17" w:rsidRDefault="00AB2E17" w:rsidP="00AB2E17">
            <w:pPr>
              <w:contextualSpacing/>
            </w:pPr>
          </w:p>
        </w:tc>
        <w:tc>
          <w:tcPr>
            <w:tcW w:w="1482" w:type="dxa"/>
          </w:tcPr>
          <w:p w:rsidR="00AB2E17" w:rsidRDefault="00AB2E17" w:rsidP="00AB2E17">
            <w:pPr>
              <w:contextualSpacing/>
            </w:pPr>
          </w:p>
        </w:tc>
      </w:tr>
      <w:tr w:rsidR="00AB2E17" w:rsidTr="00AB2E17">
        <w:trPr>
          <w:trHeight w:val="278"/>
        </w:trPr>
        <w:tc>
          <w:tcPr>
            <w:tcW w:w="3162" w:type="dxa"/>
          </w:tcPr>
          <w:p w:rsidR="00AB2E17" w:rsidRDefault="00AB2E17" w:rsidP="00AB2E17">
            <w:pPr>
              <w:contextualSpacing/>
            </w:pPr>
          </w:p>
        </w:tc>
        <w:tc>
          <w:tcPr>
            <w:tcW w:w="1293" w:type="dxa"/>
          </w:tcPr>
          <w:p w:rsidR="00AB2E17" w:rsidRDefault="00AB2E17" w:rsidP="00AB2E17">
            <w:pPr>
              <w:contextualSpacing/>
            </w:pPr>
          </w:p>
        </w:tc>
        <w:tc>
          <w:tcPr>
            <w:tcW w:w="1346" w:type="dxa"/>
          </w:tcPr>
          <w:p w:rsidR="00AB2E17" w:rsidRDefault="00AB2E17" w:rsidP="00AB2E17">
            <w:pPr>
              <w:contextualSpacing/>
            </w:pPr>
          </w:p>
        </w:tc>
        <w:tc>
          <w:tcPr>
            <w:tcW w:w="1293" w:type="dxa"/>
          </w:tcPr>
          <w:p w:rsidR="00AB2E17" w:rsidRDefault="00AB2E17" w:rsidP="00AB2E17">
            <w:pPr>
              <w:contextualSpacing/>
            </w:pPr>
          </w:p>
        </w:tc>
        <w:tc>
          <w:tcPr>
            <w:tcW w:w="1485" w:type="dxa"/>
          </w:tcPr>
          <w:p w:rsidR="00AB2E17" w:rsidRDefault="00AB2E17" w:rsidP="00AB2E17">
            <w:pPr>
              <w:contextualSpacing/>
            </w:pPr>
          </w:p>
        </w:tc>
        <w:tc>
          <w:tcPr>
            <w:tcW w:w="1482" w:type="dxa"/>
          </w:tcPr>
          <w:p w:rsidR="00AB2E17" w:rsidRDefault="00AB2E17" w:rsidP="00AB2E17">
            <w:pPr>
              <w:contextualSpacing/>
            </w:pPr>
          </w:p>
        </w:tc>
      </w:tr>
      <w:tr w:rsidR="00AB2E17" w:rsidTr="00AB2E17">
        <w:trPr>
          <w:trHeight w:val="263"/>
        </w:trPr>
        <w:tc>
          <w:tcPr>
            <w:tcW w:w="3162" w:type="dxa"/>
          </w:tcPr>
          <w:p w:rsidR="00AB2E17" w:rsidRDefault="00AB2E17" w:rsidP="00AB2E17">
            <w:pPr>
              <w:contextualSpacing/>
            </w:pPr>
          </w:p>
        </w:tc>
        <w:tc>
          <w:tcPr>
            <w:tcW w:w="1293" w:type="dxa"/>
          </w:tcPr>
          <w:p w:rsidR="00AB2E17" w:rsidRDefault="00AB2E17" w:rsidP="00AB2E17">
            <w:pPr>
              <w:contextualSpacing/>
            </w:pPr>
          </w:p>
        </w:tc>
        <w:tc>
          <w:tcPr>
            <w:tcW w:w="1346" w:type="dxa"/>
          </w:tcPr>
          <w:p w:rsidR="00AB2E17" w:rsidRDefault="00AB2E17" w:rsidP="00AB2E17">
            <w:pPr>
              <w:contextualSpacing/>
            </w:pPr>
          </w:p>
        </w:tc>
        <w:tc>
          <w:tcPr>
            <w:tcW w:w="1293" w:type="dxa"/>
          </w:tcPr>
          <w:p w:rsidR="00AB2E17" w:rsidRDefault="00AB2E17" w:rsidP="00AB2E17">
            <w:pPr>
              <w:contextualSpacing/>
            </w:pPr>
          </w:p>
        </w:tc>
        <w:tc>
          <w:tcPr>
            <w:tcW w:w="1485" w:type="dxa"/>
          </w:tcPr>
          <w:p w:rsidR="00AB2E17" w:rsidRDefault="00AB2E17" w:rsidP="00AB2E17">
            <w:pPr>
              <w:contextualSpacing/>
            </w:pPr>
          </w:p>
        </w:tc>
        <w:tc>
          <w:tcPr>
            <w:tcW w:w="1482" w:type="dxa"/>
          </w:tcPr>
          <w:p w:rsidR="00AB2E17" w:rsidRDefault="00AB2E17" w:rsidP="00AB2E17">
            <w:pPr>
              <w:contextualSpacing/>
            </w:pPr>
          </w:p>
        </w:tc>
      </w:tr>
      <w:tr w:rsidR="00AB2E17" w:rsidTr="00AB2E17">
        <w:trPr>
          <w:trHeight w:val="278"/>
        </w:trPr>
        <w:tc>
          <w:tcPr>
            <w:tcW w:w="3162" w:type="dxa"/>
          </w:tcPr>
          <w:p w:rsidR="00AB2E17" w:rsidRDefault="00AB2E17" w:rsidP="00AB2E17">
            <w:pPr>
              <w:contextualSpacing/>
            </w:pPr>
          </w:p>
        </w:tc>
        <w:tc>
          <w:tcPr>
            <w:tcW w:w="1293" w:type="dxa"/>
          </w:tcPr>
          <w:p w:rsidR="00AB2E17" w:rsidRDefault="00AB2E17" w:rsidP="00AB2E17">
            <w:pPr>
              <w:contextualSpacing/>
            </w:pPr>
          </w:p>
        </w:tc>
        <w:tc>
          <w:tcPr>
            <w:tcW w:w="1346" w:type="dxa"/>
          </w:tcPr>
          <w:p w:rsidR="00AB2E17" w:rsidRDefault="00AB2E17" w:rsidP="00AB2E17">
            <w:pPr>
              <w:contextualSpacing/>
            </w:pPr>
          </w:p>
        </w:tc>
        <w:tc>
          <w:tcPr>
            <w:tcW w:w="1293" w:type="dxa"/>
          </w:tcPr>
          <w:p w:rsidR="00AB2E17" w:rsidRDefault="00AB2E17" w:rsidP="00AB2E17">
            <w:pPr>
              <w:contextualSpacing/>
            </w:pPr>
          </w:p>
        </w:tc>
        <w:tc>
          <w:tcPr>
            <w:tcW w:w="1485" w:type="dxa"/>
          </w:tcPr>
          <w:p w:rsidR="00AB2E17" w:rsidRDefault="00AB2E17" w:rsidP="00AB2E17">
            <w:pPr>
              <w:contextualSpacing/>
            </w:pPr>
          </w:p>
        </w:tc>
        <w:tc>
          <w:tcPr>
            <w:tcW w:w="1482" w:type="dxa"/>
          </w:tcPr>
          <w:p w:rsidR="00AB2E17" w:rsidRDefault="00AB2E17" w:rsidP="00AB2E17">
            <w:pPr>
              <w:contextualSpacing/>
            </w:pPr>
          </w:p>
        </w:tc>
      </w:tr>
    </w:tbl>
    <w:p w:rsidR="00734B26" w:rsidRDefault="00734B26" w:rsidP="00734B26">
      <w:pPr>
        <w:contextualSpacing/>
      </w:pPr>
    </w:p>
    <w:p w:rsidR="00734B26" w:rsidRPr="00555A43" w:rsidRDefault="00734B26" w:rsidP="00734B26">
      <w:pPr>
        <w:contextualSpacing/>
      </w:pPr>
      <w:r w:rsidRPr="00555A43">
        <w:t>Information on BMPs in Need of Maintenance</w:t>
      </w:r>
    </w:p>
    <w:tbl>
      <w:tblPr>
        <w:tblStyle w:val="TableGrid"/>
        <w:tblW w:w="11016" w:type="dxa"/>
        <w:jc w:val="center"/>
        <w:tblLook w:val="04A0" w:firstRow="1" w:lastRow="0" w:firstColumn="1" w:lastColumn="0" w:noHBand="0" w:noVBand="1"/>
      </w:tblPr>
      <w:tblGrid>
        <w:gridCol w:w="1788"/>
        <w:gridCol w:w="1730"/>
        <w:gridCol w:w="2568"/>
        <w:gridCol w:w="2612"/>
        <w:gridCol w:w="2318"/>
      </w:tblGrid>
      <w:tr w:rsidR="00734B26" w:rsidTr="00734B26">
        <w:trPr>
          <w:jc w:val="center"/>
        </w:trPr>
        <w:tc>
          <w:tcPr>
            <w:tcW w:w="1788" w:type="dxa"/>
          </w:tcPr>
          <w:p w:rsidR="00734B26" w:rsidRDefault="00734B26" w:rsidP="00734B26">
            <w:pPr>
              <w:contextualSpacing/>
            </w:pPr>
            <w:r>
              <w:t xml:space="preserve">Location </w:t>
            </w:r>
          </w:p>
        </w:tc>
        <w:tc>
          <w:tcPr>
            <w:tcW w:w="1730" w:type="dxa"/>
          </w:tcPr>
          <w:p w:rsidR="00734B26" w:rsidRDefault="00734B26" w:rsidP="00734B26">
            <w:pPr>
              <w:contextualSpacing/>
            </w:pPr>
            <w:r>
              <w:t>In Working Order?</w:t>
            </w:r>
          </w:p>
        </w:tc>
        <w:tc>
          <w:tcPr>
            <w:tcW w:w="2568" w:type="dxa"/>
          </w:tcPr>
          <w:p w:rsidR="00734B26" w:rsidRDefault="00734B26" w:rsidP="00734B26">
            <w:pPr>
              <w:contextualSpacing/>
            </w:pPr>
            <w:r>
              <w:t>Maintenance Scheduled Date</w:t>
            </w:r>
          </w:p>
        </w:tc>
        <w:tc>
          <w:tcPr>
            <w:tcW w:w="2612" w:type="dxa"/>
          </w:tcPr>
          <w:p w:rsidR="00734B26" w:rsidRDefault="00734B26" w:rsidP="00734B26">
            <w:pPr>
              <w:contextualSpacing/>
            </w:pPr>
            <w:r>
              <w:t>Maintenance Completed Date</w:t>
            </w:r>
          </w:p>
        </w:tc>
        <w:tc>
          <w:tcPr>
            <w:tcW w:w="2318" w:type="dxa"/>
          </w:tcPr>
          <w:p w:rsidR="00734B26" w:rsidRDefault="00734B26" w:rsidP="00734B26">
            <w:pPr>
              <w:contextualSpacing/>
            </w:pPr>
            <w:r>
              <w:t>Maintenance to be Performed By</w:t>
            </w:r>
          </w:p>
        </w:tc>
      </w:tr>
      <w:tr w:rsidR="00734B26" w:rsidTr="00734B26">
        <w:trPr>
          <w:jc w:val="center"/>
        </w:trPr>
        <w:tc>
          <w:tcPr>
            <w:tcW w:w="1788" w:type="dxa"/>
          </w:tcPr>
          <w:p w:rsidR="00734B26" w:rsidRDefault="00734B26" w:rsidP="00734B26">
            <w:pPr>
              <w:contextualSpacing/>
            </w:pPr>
          </w:p>
        </w:tc>
        <w:tc>
          <w:tcPr>
            <w:tcW w:w="1730" w:type="dxa"/>
          </w:tcPr>
          <w:p w:rsidR="00734B26" w:rsidRDefault="00734B26" w:rsidP="00734B26">
            <w:pPr>
              <w:contextualSpacing/>
            </w:pPr>
          </w:p>
        </w:tc>
        <w:tc>
          <w:tcPr>
            <w:tcW w:w="2568" w:type="dxa"/>
          </w:tcPr>
          <w:p w:rsidR="00734B26" w:rsidRDefault="00734B26" w:rsidP="00734B26">
            <w:pPr>
              <w:contextualSpacing/>
            </w:pPr>
          </w:p>
        </w:tc>
        <w:tc>
          <w:tcPr>
            <w:tcW w:w="2612" w:type="dxa"/>
          </w:tcPr>
          <w:p w:rsidR="00734B26" w:rsidRDefault="00734B26" w:rsidP="00734B26">
            <w:pPr>
              <w:contextualSpacing/>
            </w:pPr>
          </w:p>
        </w:tc>
        <w:tc>
          <w:tcPr>
            <w:tcW w:w="2318" w:type="dxa"/>
          </w:tcPr>
          <w:p w:rsidR="00734B26" w:rsidRDefault="00734B26" w:rsidP="00734B26">
            <w:pPr>
              <w:contextualSpacing/>
            </w:pPr>
          </w:p>
        </w:tc>
      </w:tr>
      <w:tr w:rsidR="00734B26" w:rsidTr="00734B26">
        <w:trPr>
          <w:jc w:val="center"/>
        </w:trPr>
        <w:tc>
          <w:tcPr>
            <w:tcW w:w="1788" w:type="dxa"/>
          </w:tcPr>
          <w:p w:rsidR="00734B26" w:rsidRDefault="00734B26" w:rsidP="00734B26">
            <w:pPr>
              <w:contextualSpacing/>
            </w:pPr>
          </w:p>
        </w:tc>
        <w:tc>
          <w:tcPr>
            <w:tcW w:w="1730" w:type="dxa"/>
          </w:tcPr>
          <w:p w:rsidR="00734B26" w:rsidRDefault="00734B26" w:rsidP="00734B26">
            <w:pPr>
              <w:contextualSpacing/>
            </w:pPr>
          </w:p>
        </w:tc>
        <w:tc>
          <w:tcPr>
            <w:tcW w:w="2568" w:type="dxa"/>
          </w:tcPr>
          <w:p w:rsidR="00734B26" w:rsidRDefault="00734B26" w:rsidP="00734B26">
            <w:pPr>
              <w:contextualSpacing/>
            </w:pPr>
          </w:p>
        </w:tc>
        <w:tc>
          <w:tcPr>
            <w:tcW w:w="2612" w:type="dxa"/>
          </w:tcPr>
          <w:p w:rsidR="00734B26" w:rsidRDefault="00734B26" w:rsidP="00734B26">
            <w:pPr>
              <w:contextualSpacing/>
            </w:pPr>
          </w:p>
        </w:tc>
        <w:tc>
          <w:tcPr>
            <w:tcW w:w="2318" w:type="dxa"/>
          </w:tcPr>
          <w:p w:rsidR="00734B26" w:rsidRDefault="00734B26" w:rsidP="00734B26">
            <w:pPr>
              <w:contextualSpacing/>
            </w:pPr>
          </w:p>
        </w:tc>
      </w:tr>
      <w:tr w:rsidR="00734B26" w:rsidTr="00734B26">
        <w:trPr>
          <w:jc w:val="center"/>
        </w:trPr>
        <w:tc>
          <w:tcPr>
            <w:tcW w:w="1788" w:type="dxa"/>
          </w:tcPr>
          <w:p w:rsidR="00734B26" w:rsidRDefault="00734B26" w:rsidP="00734B26">
            <w:pPr>
              <w:contextualSpacing/>
            </w:pPr>
          </w:p>
        </w:tc>
        <w:tc>
          <w:tcPr>
            <w:tcW w:w="1730" w:type="dxa"/>
          </w:tcPr>
          <w:p w:rsidR="00734B26" w:rsidRDefault="00734B26" w:rsidP="00734B26">
            <w:pPr>
              <w:contextualSpacing/>
            </w:pPr>
          </w:p>
        </w:tc>
        <w:tc>
          <w:tcPr>
            <w:tcW w:w="2568" w:type="dxa"/>
          </w:tcPr>
          <w:p w:rsidR="00734B26" w:rsidRDefault="00734B26" w:rsidP="00734B26">
            <w:pPr>
              <w:contextualSpacing/>
            </w:pPr>
          </w:p>
        </w:tc>
        <w:tc>
          <w:tcPr>
            <w:tcW w:w="2612" w:type="dxa"/>
          </w:tcPr>
          <w:p w:rsidR="00734B26" w:rsidRDefault="00734B26" w:rsidP="00734B26">
            <w:pPr>
              <w:contextualSpacing/>
            </w:pPr>
          </w:p>
        </w:tc>
        <w:tc>
          <w:tcPr>
            <w:tcW w:w="2318" w:type="dxa"/>
          </w:tcPr>
          <w:p w:rsidR="00734B26" w:rsidRDefault="00734B26" w:rsidP="00734B26">
            <w:pPr>
              <w:contextualSpacing/>
            </w:pPr>
          </w:p>
        </w:tc>
      </w:tr>
      <w:tr w:rsidR="00734B26" w:rsidTr="00734B26">
        <w:trPr>
          <w:jc w:val="center"/>
        </w:trPr>
        <w:tc>
          <w:tcPr>
            <w:tcW w:w="1788" w:type="dxa"/>
          </w:tcPr>
          <w:p w:rsidR="00734B26" w:rsidRDefault="00734B26" w:rsidP="00734B26">
            <w:pPr>
              <w:contextualSpacing/>
            </w:pPr>
          </w:p>
        </w:tc>
        <w:tc>
          <w:tcPr>
            <w:tcW w:w="1730" w:type="dxa"/>
          </w:tcPr>
          <w:p w:rsidR="00734B26" w:rsidRDefault="00734B26" w:rsidP="00734B26">
            <w:pPr>
              <w:contextualSpacing/>
            </w:pPr>
          </w:p>
        </w:tc>
        <w:tc>
          <w:tcPr>
            <w:tcW w:w="2568" w:type="dxa"/>
          </w:tcPr>
          <w:p w:rsidR="00734B26" w:rsidRDefault="00734B26" w:rsidP="00734B26">
            <w:pPr>
              <w:contextualSpacing/>
            </w:pPr>
          </w:p>
        </w:tc>
        <w:tc>
          <w:tcPr>
            <w:tcW w:w="2612" w:type="dxa"/>
          </w:tcPr>
          <w:p w:rsidR="00734B26" w:rsidRDefault="00734B26" w:rsidP="00734B26">
            <w:pPr>
              <w:contextualSpacing/>
            </w:pPr>
          </w:p>
        </w:tc>
        <w:tc>
          <w:tcPr>
            <w:tcW w:w="2318" w:type="dxa"/>
          </w:tcPr>
          <w:p w:rsidR="00734B26" w:rsidRDefault="00734B26" w:rsidP="00734B26">
            <w:pPr>
              <w:contextualSpacing/>
            </w:pPr>
          </w:p>
        </w:tc>
      </w:tr>
    </w:tbl>
    <w:p w:rsidR="00734B26" w:rsidRDefault="00734B26" w:rsidP="00734B26">
      <w:pPr>
        <w:contextualSpacing/>
      </w:pPr>
    </w:p>
    <w:p w:rsidR="008813B1" w:rsidRDefault="008813B1" w:rsidP="00734B26">
      <w:pPr>
        <w:contextualSpacing/>
        <w:sectPr w:rsidR="008813B1" w:rsidSect="004A5AF7">
          <w:footerReference w:type="default" r:id="rId8"/>
          <w:pgSz w:w="12240" w:h="15840"/>
          <w:pgMar w:top="360" w:right="720" w:bottom="720" w:left="720" w:header="0" w:footer="360" w:gutter="0"/>
          <w:cols w:space="720"/>
          <w:docGrid w:linePitch="360"/>
        </w:sectPr>
      </w:pPr>
    </w:p>
    <w:p w:rsidR="00AB2E17" w:rsidRDefault="003461D9" w:rsidP="00734B26">
      <w:pPr>
        <w:contextualSpacing/>
        <w:rPr>
          <w:u w:val="single"/>
        </w:rPr>
      </w:pPr>
      <w:r>
        <w:lastRenderedPageBreak/>
        <w:t>Changes required to the SWPPP:</w:t>
      </w:r>
      <w:r w:rsidR="00734B26">
        <w:t xml:space="preserve"> </w:t>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p>
    <w:p w:rsidR="00AB2E17" w:rsidRDefault="00AB2E17" w:rsidP="00734B26">
      <w:pPr>
        <w:contextualSpacing/>
      </w:pPr>
    </w:p>
    <w:p w:rsidR="00AB2E17" w:rsidRDefault="003461D9" w:rsidP="00734B26">
      <w:pPr>
        <w:contextualSpacing/>
      </w:pPr>
      <w:r>
        <w:lastRenderedPageBreak/>
        <w:t>Reasons for changes:</w:t>
      </w:r>
      <w:r w:rsidR="00734B26">
        <w:t xml:space="preserve"> </w:t>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r w:rsidR="008813B1">
        <w:rPr>
          <w:u w:val="single"/>
        </w:rPr>
        <w:tab/>
      </w:r>
    </w:p>
    <w:p w:rsidR="008813B1" w:rsidRDefault="008813B1" w:rsidP="00734B26">
      <w:pPr>
        <w:contextualSpacing/>
        <w:sectPr w:rsidR="008813B1" w:rsidSect="004A5AF7">
          <w:type w:val="continuous"/>
          <w:pgSz w:w="12240" w:h="15840"/>
          <w:pgMar w:top="0" w:right="720" w:bottom="720" w:left="720" w:header="0" w:footer="360" w:gutter="0"/>
          <w:cols w:num="2" w:space="720"/>
          <w:docGrid w:linePitch="360"/>
        </w:sectPr>
      </w:pPr>
    </w:p>
    <w:p w:rsidR="003461D9" w:rsidRPr="00734B26" w:rsidRDefault="00F02FF6" w:rsidP="00734B26">
      <w:pPr>
        <w:contextualSpacing/>
        <w:rPr>
          <w:u w:val="single"/>
        </w:rPr>
      </w:pPr>
      <w:r>
        <w:lastRenderedPageBreak/>
        <w:t>SWPPP c</w:t>
      </w:r>
      <w:r w:rsidR="003461D9">
        <w:t>hanges completed (date):</w:t>
      </w:r>
      <w:r w:rsidR="00734B26">
        <w:t xml:space="preserve"> </w:t>
      </w:r>
      <w:r w:rsidR="008813B1">
        <w:rPr>
          <w:u w:val="single"/>
        </w:rPr>
        <w:tab/>
      </w:r>
      <w:r w:rsidR="008813B1">
        <w:rPr>
          <w:u w:val="single"/>
        </w:rPr>
        <w:tab/>
      </w:r>
      <w:r w:rsidR="008813B1">
        <w:rPr>
          <w:u w:val="single"/>
        </w:rPr>
        <w:tab/>
      </w:r>
    </w:p>
    <w:p w:rsidR="00734B26" w:rsidRDefault="00734B26" w:rsidP="00734B26">
      <w:pPr>
        <w:ind w:left="360"/>
        <w:contextualSpacing/>
        <w:jc w:val="both"/>
      </w:pPr>
    </w:p>
    <w:p w:rsidR="003461D9" w:rsidRPr="008813B1" w:rsidRDefault="003461D9" w:rsidP="00734B26">
      <w:pPr>
        <w:ind w:left="360"/>
        <w:contextualSpacing/>
        <w:jc w:val="both"/>
        <w:rPr>
          <w:sz w:val="20"/>
          <w:szCs w:val="20"/>
        </w:rPr>
      </w:pPr>
      <w:r w:rsidRPr="008813B1">
        <w:rPr>
          <w:sz w:val="20"/>
          <w:szCs w:val="20"/>
        </w:rPr>
        <w:t>"I certify under penalty of law that this document and all attachments such as Inspection Form were prepared under my direction or supervision in accordance with a system designed to ensure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34B26" w:rsidRDefault="00734B26" w:rsidP="00734B26">
      <w:pPr>
        <w:contextualSpacing/>
      </w:pPr>
    </w:p>
    <w:p w:rsidR="003461D9" w:rsidRPr="00734B26" w:rsidRDefault="003461D9" w:rsidP="00734B26">
      <w:pPr>
        <w:contextualSpacing/>
        <w:rPr>
          <w:u w:val="single"/>
        </w:rPr>
      </w:pPr>
      <w:r>
        <w:t>Signature of Responsible or Cognizant Official:</w:t>
      </w:r>
      <w:r w:rsidR="00734B26">
        <w:tab/>
      </w:r>
      <w:r>
        <w:t xml:space="preserve"> </w:t>
      </w:r>
      <w:r w:rsidR="00734B26">
        <w:rPr>
          <w:u w:val="single"/>
        </w:rPr>
        <w:tab/>
      </w:r>
      <w:r w:rsidR="00734B26">
        <w:rPr>
          <w:u w:val="single"/>
        </w:rPr>
        <w:tab/>
      </w:r>
      <w:r w:rsidR="00734B26">
        <w:rPr>
          <w:u w:val="single"/>
        </w:rPr>
        <w:tab/>
      </w:r>
      <w:r w:rsidR="00734B26">
        <w:rPr>
          <w:u w:val="single"/>
        </w:rPr>
        <w:tab/>
      </w:r>
      <w:r w:rsidR="00734B26">
        <w:rPr>
          <w:u w:val="single"/>
        </w:rPr>
        <w:tab/>
      </w:r>
      <w:r w:rsidR="00734B26">
        <w:rPr>
          <w:u w:val="single"/>
        </w:rPr>
        <w:tab/>
      </w:r>
      <w:r w:rsidR="00734B26">
        <w:t xml:space="preserve">    Date:</w:t>
      </w:r>
      <w:r w:rsidR="00734B26">
        <w:rPr>
          <w:u w:val="single"/>
        </w:rPr>
        <w:tab/>
      </w:r>
      <w:r w:rsidR="00734B26">
        <w:rPr>
          <w:u w:val="single"/>
        </w:rPr>
        <w:tab/>
      </w:r>
      <w:r w:rsidR="00734B26">
        <w:rPr>
          <w:u w:val="single"/>
        </w:rPr>
        <w:tab/>
      </w:r>
    </w:p>
    <w:p w:rsidR="00AB2E17" w:rsidRDefault="00AB2E17" w:rsidP="00734B26">
      <w:pPr>
        <w:ind w:left="2880" w:firstLine="720"/>
        <w:contextualSpacing/>
      </w:pPr>
    </w:p>
    <w:p w:rsidR="005E15DE" w:rsidRPr="00555A43" w:rsidRDefault="003461D9" w:rsidP="00AB2E17">
      <w:pPr>
        <w:ind w:left="2880" w:firstLine="720"/>
        <w:contextualSpacing/>
      </w:pPr>
      <w:r>
        <w:t xml:space="preserve">Title: </w:t>
      </w:r>
      <w:r w:rsidR="00734B26">
        <w:tab/>
      </w:r>
      <w:r>
        <w:rPr>
          <w:u w:val="single"/>
        </w:rPr>
        <w:tab/>
      </w:r>
      <w:r>
        <w:rPr>
          <w:u w:val="single"/>
        </w:rPr>
        <w:tab/>
      </w:r>
      <w:r>
        <w:rPr>
          <w:u w:val="single"/>
        </w:rPr>
        <w:tab/>
      </w:r>
      <w:r>
        <w:rPr>
          <w:u w:val="single"/>
        </w:rPr>
        <w:tab/>
      </w:r>
      <w:r>
        <w:rPr>
          <w:u w:val="single"/>
        </w:rPr>
        <w:tab/>
      </w:r>
      <w:r>
        <w:rPr>
          <w:u w:val="single"/>
        </w:rPr>
        <w:tab/>
      </w:r>
      <w:r>
        <w:tab/>
      </w:r>
    </w:p>
    <w:sectPr w:rsidR="005E15DE" w:rsidRPr="00555A43" w:rsidSect="004A5AF7">
      <w:type w:val="continuous"/>
      <w:pgSz w:w="12240" w:h="15840"/>
      <w:pgMar w:top="0" w:right="720" w:bottom="360" w:left="720"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46" w:rsidRDefault="00DC6646" w:rsidP="00DC6646">
      <w:pPr>
        <w:spacing w:after="0" w:line="240" w:lineRule="auto"/>
      </w:pPr>
      <w:r>
        <w:separator/>
      </w:r>
    </w:p>
  </w:endnote>
  <w:endnote w:type="continuationSeparator" w:id="0">
    <w:p w:rsidR="00DC6646" w:rsidRDefault="00DC6646" w:rsidP="00DC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46" w:rsidRDefault="00DC6646" w:rsidP="00DC6646">
    <w:pPr>
      <w:pStyle w:val="Footer"/>
      <w:jc w:val="right"/>
    </w:pPr>
  </w:p>
  <w:p w:rsidR="00DC6646" w:rsidRPr="00CE054F" w:rsidRDefault="00DC6646" w:rsidP="00DC6646">
    <w:pPr>
      <w:pStyle w:val="Footer"/>
      <w:jc w:val="right"/>
      <w:rPr>
        <w:sz w:val="18"/>
        <w:szCs w:val="18"/>
      </w:rPr>
    </w:pPr>
    <w:r w:rsidRPr="00CE054F">
      <w:rPr>
        <w:sz w:val="18"/>
        <w:szCs w:val="18"/>
      </w:rPr>
      <w:t>Revised date: 11/01/2011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46" w:rsidRDefault="00DC6646" w:rsidP="00DC6646">
      <w:pPr>
        <w:spacing w:after="0" w:line="240" w:lineRule="auto"/>
      </w:pPr>
      <w:r>
        <w:separator/>
      </w:r>
    </w:p>
  </w:footnote>
  <w:footnote w:type="continuationSeparator" w:id="0">
    <w:p w:rsidR="00DC6646" w:rsidRDefault="00DC6646" w:rsidP="00DC6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43"/>
    <w:rsid w:val="00072FD0"/>
    <w:rsid w:val="002427C0"/>
    <w:rsid w:val="00315E62"/>
    <w:rsid w:val="003461D9"/>
    <w:rsid w:val="004A5AF7"/>
    <w:rsid w:val="00504B9D"/>
    <w:rsid w:val="00555A43"/>
    <w:rsid w:val="00594013"/>
    <w:rsid w:val="005E15DE"/>
    <w:rsid w:val="00734B26"/>
    <w:rsid w:val="008813B1"/>
    <w:rsid w:val="009505CB"/>
    <w:rsid w:val="00AB2E17"/>
    <w:rsid w:val="00C2105D"/>
    <w:rsid w:val="00CB52B3"/>
    <w:rsid w:val="00CE054F"/>
    <w:rsid w:val="00DC6646"/>
    <w:rsid w:val="00E1629A"/>
    <w:rsid w:val="00ED214A"/>
    <w:rsid w:val="00F0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B3"/>
    <w:rPr>
      <w:rFonts w:ascii="Tahoma" w:hAnsi="Tahoma" w:cs="Tahoma"/>
      <w:sz w:val="16"/>
      <w:szCs w:val="16"/>
    </w:rPr>
  </w:style>
  <w:style w:type="paragraph" w:styleId="Header">
    <w:name w:val="header"/>
    <w:basedOn w:val="Normal"/>
    <w:link w:val="HeaderChar"/>
    <w:uiPriority w:val="99"/>
    <w:unhideWhenUsed/>
    <w:rsid w:val="00DC6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646"/>
  </w:style>
  <w:style w:type="paragraph" w:styleId="Footer">
    <w:name w:val="footer"/>
    <w:basedOn w:val="Normal"/>
    <w:link w:val="FooterChar"/>
    <w:uiPriority w:val="99"/>
    <w:unhideWhenUsed/>
    <w:rsid w:val="00DC6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B3"/>
    <w:rPr>
      <w:rFonts w:ascii="Tahoma" w:hAnsi="Tahoma" w:cs="Tahoma"/>
      <w:sz w:val="16"/>
      <w:szCs w:val="16"/>
    </w:rPr>
  </w:style>
  <w:style w:type="paragraph" w:styleId="Header">
    <w:name w:val="header"/>
    <w:basedOn w:val="Normal"/>
    <w:link w:val="HeaderChar"/>
    <w:uiPriority w:val="99"/>
    <w:unhideWhenUsed/>
    <w:rsid w:val="00DC6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646"/>
  </w:style>
  <w:style w:type="paragraph" w:styleId="Footer">
    <w:name w:val="footer"/>
    <w:basedOn w:val="Normal"/>
    <w:link w:val="FooterChar"/>
    <w:uiPriority w:val="99"/>
    <w:unhideWhenUsed/>
    <w:rsid w:val="00DC6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053">
      <w:bodyDiv w:val="1"/>
      <w:marLeft w:val="0"/>
      <w:marRight w:val="0"/>
      <w:marTop w:val="0"/>
      <w:marBottom w:val="0"/>
      <w:divBdr>
        <w:top w:val="none" w:sz="0" w:space="0" w:color="auto"/>
        <w:left w:val="none" w:sz="0" w:space="0" w:color="auto"/>
        <w:bottom w:val="none" w:sz="0" w:space="0" w:color="auto"/>
        <w:right w:val="none" w:sz="0" w:space="0" w:color="auto"/>
      </w:divBdr>
    </w:div>
    <w:div w:id="507796670">
      <w:bodyDiv w:val="1"/>
      <w:marLeft w:val="0"/>
      <w:marRight w:val="0"/>
      <w:marTop w:val="0"/>
      <w:marBottom w:val="0"/>
      <w:divBdr>
        <w:top w:val="none" w:sz="0" w:space="0" w:color="auto"/>
        <w:left w:val="none" w:sz="0" w:space="0" w:color="auto"/>
        <w:bottom w:val="none" w:sz="0" w:space="0" w:color="auto"/>
        <w:right w:val="none" w:sz="0" w:space="0" w:color="auto"/>
      </w:divBdr>
    </w:div>
    <w:div w:id="18940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033B-98F4-4DC9-A477-19DAEC97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Yarberry, Katherine</dc:creator>
  <cp:lastModifiedBy>McWilliams, Katherine</cp:lastModifiedBy>
  <cp:revision>2</cp:revision>
  <cp:lastPrinted>2011-11-02T19:53:00Z</cp:lastPrinted>
  <dcterms:created xsi:type="dcterms:W3CDTF">2016-10-18T13:54:00Z</dcterms:created>
  <dcterms:modified xsi:type="dcterms:W3CDTF">2016-10-18T13:54:00Z</dcterms:modified>
</cp:coreProperties>
</file>